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4987" w14:textId="77777777" w:rsidR="00B30929" w:rsidRPr="00360092" w:rsidRDefault="00B30929" w:rsidP="00B3092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6439949" w14:textId="77777777" w:rsidR="00B30929" w:rsidRPr="00360092" w:rsidRDefault="00B30929" w:rsidP="00B3092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REGULAMIN REKRUTACJI I UCZESTNICTWA</w:t>
      </w:r>
    </w:p>
    <w:p w14:paraId="5A5C45CF" w14:textId="77777777" w:rsidR="00B30929" w:rsidRPr="00360092" w:rsidRDefault="00B30929" w:rsidP="00B3092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0EEEA32" w14:textId="77DB96AF" w:rsidR="00B30929" w:rsidRPr="00211A0A" w:rsidRDefault="00B30929" w:rsidP="00211A0A">
      <w:pPr>
        <w:pStyle w:val="ng-star-inserted"/>
        <w:shd w:val="clear" w:color="auto" w:fill="FFFFFF"/>
        <w:spacing w:before="0" w:beforeAutospacing="0" w:after="180" w:afterAutospacing="0"/>
        <w:rPr>
          <w:color w:val="212121"/>
          <w:spacing w:val="2"/>
          <w:sz w:val="22"/>
          <w:szCs w:val="22"/>
        </w:rPr>
      </w:pPr>
      <w:r w:rsidRPr="00211A0A">
        <w:rPr>
          <w:rFonts w:eastAsiaTheme="minorEastAsia"/>
          <w:sz w:val="22"/>
          <w:szCs w:val="22"/>
        </w:rPr>
        <w:t>w ramach realizacji projektu pn. „</w:t>
      </w:r>
      <w:r w:rsidR="00211A0A" w:rsidRPr="00211A0A">
        <w:rPr>
          <w:rStyle w:val="mat-tooltip-trigger"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Pr="00211A0A">
        <w:rPr>
          <w:rFonts w:eastAsiaTheme="minorEastAsia"/>
          <w:bCs/>
          <w:sz w:val="22"/>
          <w:szCs w:val="22"/>
        </w:rPr>
        <w:t>” realizowanego w ramach programu regionalnego Fundusze Europejskie dla Pomorza 2021-2027 dofinansowanego z Europejskiego Funduszu Społecznego Plus, Działanie 5.11. Aktywne włączenie społeczne</w:t>
      </w:r>
    </w:p>
    <w:p w14:paraId="089B4B65" w14:textId="77777777" w:rsidR="00B30929" w:rsidRPr="00360092" w:rsidRDefault="00B30929" w:rsidP="00B3092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A82341" w14:textId="77777777" w:rsidR="00B30929" w:rsidRPr="00360092" w:rsidRDefault="00B30929" w:rsidP="00B3092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755D4BFA" w14:textId="77777777" w:rsidR="00B30929" w:rsidRPr="00360092" w:rsidRDefault="00B30929" w:rsidP="00B3092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Postanowienia ogólne</w:t>
      </w:r>
    </w:p>
    <w:p w14:paraId="3022676F" w14:textId="77777777" w:rsidR="002D1894" w:rsidRPr="002D1894" w:rsidRDefault="00B30929" w:rsidP="002D1894">
      <w:pPr>
        <w:pStyle w:val="Default"/>
        <w:numPr>
          <w:ilvl w:val="0"/>
          <w:numId w:val="4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11A0A">
        <w:rPr>
          <w:rFonts w:ascii="Times New Roman" w:hAnsi="Times New Roman" w:cs="Times New Roman"/>
          <w:sz w:val="22"/>
          <w:szCs w:val="22"/>
        </w:rPr>
        <w:t xml:space="preserve">Niniejszy Regulamin określa warunki rekrutacji i uczestnictwa w projekcie </w:t>
      </w:r>
      <w:r w:rsidR="00211A0A" w:rsidRPr="00211A0A">
        <w:rPr>
          <w:rFonts w:ascii="Times New Roman" w:eastAsiaTheme="minorEastAsia" w:hAnsi="Times New Roman" w:cs="Times New Roman"/>
          <w:sz w:val="22"/>
          <w:szCs w:val="22"/>
        </w:rPr>
        <w:t>„</w:t>
      </w:r>
      <w:r w:rsidR="00211A0A" w:rsidRPr="00211A0A">
        <w:rPr>
          <w:rStyle w:val="mat-tooltip-trigger"/>
          <w:rFonts w:ascii="Times New Roman" w:hAnsi="Times New Roman" w:cs="Times New Roman"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="00211A0A" w:rsidRPr="00211A0A">
        <w:rPr>
          <w:rFonts w:ascii="Times New Roman" w:eastAsiaTheme="minorEastAsia" w:hAnsi="Times New Roman" w:cs="Times New Roman"/>
          <w:bCs/>
          <w:sz w:val="22"/>
          <w:szCs w:val="22"/>
        </w:rPr>
        <w:t>”</w:t>
      </w:r>
      <w:r w:rsidR="00211A0A">
        <w:rPr>
          <w:rFonts w:ascii="Times New Roman" w:eastAsiaTheme="minorEastAsia" w:hAnsi="Times New Roman" w:cs="Times New Roman"/>
          <w:bCs/>
          <w:sz w:val="22"/>
          <w:szCs w:val="22"/>
        </w:rPr>
        <w:t>.</w:t>
      </w:r>
      <w:r w:rsidR="00211A0A" w:rsidRPr="00211A0A">
        <w:rPr>
          <w:rFonts w:ascii="Times New Roman" w:eastAsiaTheme="minorEastAsia" w:hAnsi="Times New Roman" w:cs="Times New Roman"/>
          <w:bCs/>
          <w:sz w:val="22"/>
          <w:szCs w:val="22"/>
        </w:rPr>
        <w:t xml:space="preserve"> </w:t>
      </w:r>
    </w:p>
    <w:p w14:paraId="747B23A2" w14:textId="46FB4211" w:rsidR="00B30929" w:rsidRPr="002D1894" w:rsidRDefault="00B30929" w:rsidP="002D1894">
      <w:pPr>
        <w:pStyle w:val="Default"/>
        <w:numPr>
          <w:ilvl w:val="0"/>
          <w:numId w:val="4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D1894">
        <w:rPr>
          <w:rFonts w:ascii="Times New Roman" w:hAnsi="Times New Roman" w:cs="Times New Roman"/>
          <w:sz w:val="22"/>
          <w:szCs w:val="22"/>
        </w:rPr>
        <w:t xml:space="preserve">Projekt realizowany jest przez </w:t>
      </w:r>
      <w:r w:rsidR="00ED7609" w:rsidRPr="002D1894">
        <w:rPr>
          <w:rFonts w:ascii="Times New Roman" w:hAnsi="Times New Roman" w:cs="Times New Roman"/>
          <w:sz w:val="22"/>
          <w:szCs w:val="22"/>
        </w:rPr>
        <w:t xml:space="preserve">Towarzystwem Pomocy im. Św. Brata Alberta Koło Gdańskie </w:t>
      </w:r>
      <w:r w:rsidR="004B349B" w:rsidRPr="002D1894">
        <w:rPr>
          <w:rFonts w:ascii="Times New Roman" w:hAnsi="Times New Roman" w:cs="Times New Roman"/>
          <w:sz w:val="22"/>
          <w:szCs w:val="22"/>
        </w:rPr>
        <w:br/>
      </w:r>
      <w:r w:rsidR="00ED7609" w:rsidRPr="002D1894">
        <w:rPr>
          <w:rFonts w:ascii="Times New Roman" w:hAnsi="Times New Roman" w:cs="Times New Roman"/>
          <w:sz w:val="22"/>
          <w:szCs w:val="22"/>
        </w:rPr>
        <w:t xml:space="preserve">z siedzibą w Gdańsku, ul. </w:t>
      </w:r>
      <w:proofErr w:type="spellStart"/>
      <w:r w:rsidR="00ED7609" w:rsidRPr="002D1894">
        <w:rPr>
          <w:rFonts w:ascii="Times New Roman" w:hAnsi="Times New Roman" w:cs="Times New Roman"/>
          <w:sz w:val="22"/>
          <w:szCs w:val="22"/>
        </w:rPr>
        <w:t>Przegalińska</w:t>
      </w:r>
      <w:proofErr w:type="spellEnd"/>
      <w:r w:rsidR="00ED7609" w:rsidRPr="002D1894">
        <w:rPr>
          <w:rFonts w:ascii="Times New Roman" w:hAnsi="Times New Roman" w:cs="Times New Roman"/>
          <w:sz w:val="22"/>
          <w:szCs w:val="22"/>
        </w:rPr>
        <w:t xml:space="preserve"> 135, 80-690 Gdańsk </w:t>
      </w:r>
      <w:r w:rsidRPr="002D1894">
        <w:rPr>
          <w:rFonts w:ascii="Times New Roman" w:hAnsi="Times New Roman" w:cs="Times New Roman"/>
          <w:sz w:val="22"/>
          <w:szCs w:val="22"/>
        </w:rPr>
        <w:t xml:space="preserve">w partnerstwie z </w:t>
      </w:r>
      <w:r w:rsidR="00211A0A" w:rsidRPr="002D1894">
        <w:rPr>
          <w:rFonts w:ascii="Times New Roman" w:hAnsi="Times New Roman" w:cs="Times New Roman"/>
          <w:color w:val="212121"/>
          <w:spacing w:val="2"/>
          <w:sz w:val="22"/>
          <w:szCs w:val="22"/>
          <w:shd w:val="clear" w:color="auto" w:fill="FFFFFF"/>
        </w:rPr>
        <w:t>Gmina Miasta Gdańska /Miejski Ośrodek Pomocy Rodzinie w Gdańsku</w:t>
      </w:r>
      <w:r w:rsidR="00211A0A" w:rsidRPr="002D1894">
        <w:rPr>
          <w:rFonts w:ascii="Times New Roman" w:hAnsi="Times New Roman" w:cs="Times New Roman"/>
          <w:sz w:val="22"/>
          <w:szCs w:val="22"/>
        </w:rPr>
        <w:t>, ul. Nowe Ogrody 8/12, 80-803 Gdańsk</w:t>
      </w:r>
      <w:r w:rsidR="00FE7F0F" w:rsidRPr="002D1894">
        <w:rPr>
          <w:rFonts w:ascii="Times New Roman" w:hAnsi="Times New Roman" w:cs="Times New Roman"/>
          <w:sz w:val="22"/>
          <w:szCs w:val="22"/>
        </w:rPr>
        <w:t>.</w:t>
      </w:r>
    </w:p>
    <w:p w14:paraId="5B2D02CA" w14:textId="171A08A5" w:rsidR="00B729EA" w:rsidRPr="00B729EA" w:rsidRDefault="00B30929" w:rsidP="00B30929">
      <w:pPr>
        <w:pStyle w:val="Default"/>
        <w:numPr>
          <w:ilvl w:val="0"/>
          <w:numId w:val="4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729EA">
        <w:rPr>
          <w:rFonts w:ascii="Times New Roman" w:hAnsi="Times New Roman" w:cs="Times New Roman"/>
          <w:sz w:val="22"/>
          <w:szCs w:val="22"/>
        </w:rPr>
        <w:t xml:space="preserve">Projekt </w:t>
      </w:r>
      <w:r w:rsidR="00B729EA">
        <w:rPr>
          <w:rFonts w:ascii="Times New Roman" w:hAnsi="Times New Roman" w:cs="Times New Roman"/>
          <w:sz w:val="22"/>
          <w:szCs w:val="22"/>
        </w:rPr>
        <w:t>„</w:t>
      </w:r>
      <w:r w:rsidR="00211A0A" w:rsidRPr="00211A0A">
        <w:rPr>
          <w:rStyle w:val="mat-tooltip-trigger"/>
          <w:rFonts w:ascii="Times New Roman" w:hAnsi="Times New Roman" w:cs="Times New Roman"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="00B729EA" w:rsidRPr="00B729EA">
        <w:rPr>
          <w:rFonts w:ascii="Times New Roman" w:eastAsiaTheme="minorEastAsia" w:hAnsi="Times New Roman"/>
          <w:sz w:val="22"/>
          <w:szCs w:val="22"/>
        </w:rPr>
        <w:t>”</w:t>
      </w:r>
      <w:r w:rsidR="00B729EA">
        <w:rPr>
          <w:rFonts w:ascii="Times New Roman" w:eastAsiaTheme="minorEastAsia" w:hAnsi="Times New Roman"/>
          <w:sz w:val="22"/>
          <w:szCs w:val="22"/>
        </w:rPr>
        <w:t xml:space="preserve"> </w:t>
      </w:r>
      <w:r w:rsidR="00B729EA" w:rsidRPr="00B729EA">
        <w:rPr>
          <w:rFonts w:ascii="Times New Roman" w:eastAsiaTheme="minorEastAsia" w:hAnsi="Times New Roman"/>
          <w:sz w:val="22"/>
          <w:szCs w:val="22"/>
        </w:rPr>
        <w:t>realizowan</w:t>
      </w:r>
      <w:r w:rsidR="00B729EA">
        <w:rPr>
          <w:rFonts w:ascii="Times New Roman" w:eastAsiaTheme="minorEastAsia" w:hAnsi="Times New Roman"/>
          <w:sz w:val="22"/>
          <w:szCs w:val="22"/>
        </w:rPr>
        <w:t>y</w:t>
      </w:r>
      <w:r w:rsidR="00211A0A" w:rsidRPr="00B729EA">
        <w:rPr>
          <w:rFonts w:ascii="Times New Roman" w:eastAsiaTheme="minorEastAsia" w:hAnsi="Times New Roman"/>
          <w:sz w:val="22"/>
          <w:szCs w:val="22"/>
        </w:rPr>
        <w:t xml:space="preserve"> </w:t>
      </w:r>
      <w:r w:rsidR="00211A0A">
        <w:rPr>
          <w:rFonts w:ascii="Times New Roman" w:eastAsiaTheme="minorEastAsia" w:hAnsi="Times New Roman"/>
          <w:sz w:val="22"/>
          <w:szCs w:val="22"/>
        </w:rPr>
        <w:t>jest</w:t>
      </w:r>
      <w:r w:rsidR="00B729EA" w:rsidRPr="00B729EA">
        <w:rPr>
          <w:rFonts w:ascii="Times New Roman" w:eastAsiaTheme="minorEastAsia" w:hAnsi="Times New Roman"/>
          <w:sz w:val="22"/>
          <w:szCs w:val="22"/>
        </w:rPr>
        <w:t xml:space="preserve"> </w:t>
      </w:r>
      <w:r w:rsidR="00B729EA" w:rsidRPr="00B729EA">
        <w:rPr>
          <w:rFonts w:ascii="Times New Roman" w:eastAsiaTheme="minorEastAsia" w:hAnsi="Times New Roman"/>
          <w:sz w:val="22"/>
          <w:szCs w:val="22"/>
        </w:rPr>
        <w:t>w ramach programu regionalnego Fundusze Europejskie dla Pomorza 2021-2027 dofinansowanego z Europejskiego Funduszu Społecznego Plus, Działanie 5.11. Aktywne włączenie społeczne</w:t>
      </w:r>
      <w:r w:rsidR="00FE7F0F">
        <w:rPr>
          <w:rFonts w:ascii="Times New Roman" w:eastAsiaTheme="minorEastAsia" w:hAnsi="Times New Roman"/>
          <w:sz w:val="22"/>
          <w:szCs w:val="22"/>
        </w:rPr>
        <w:t>.</w:t>
      </w:r>
    </w:p>
    <w:p w14:paraId="109A30B9" w14:textId="77777777" w:rsidR="00211A0A" w:rsidRDefault="00B30929" w:rsidP="00211A0A">
      <w:pPr>
        <w:pStyle w:val="Default"/>
        <w:numPr>
          <w:ilvl w:val="0"/>
          <w:numId w:val="4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729EA">
        <w:rPr>
          <w:rFonts w:ascii="Times New Roman" w:hAnsi="Times New Roman" w:cs="Times New Roman"/>
          <w:sz w:val="22"/>
          <w:szCs w:val="22"/>
        </w:rPr>
        <w:t>P</w:t>
      </w:r>
      <w:r w:rsidR="00211A0A">
        <w:rPr>
          <w:rFonts w:ascii="Times New Roman" w:hAnsi="Times New Roman" w:cs="Times New Roman"/>
          <w:sz w:val="22"/>
          <w:szCs w:val="22"/>
        </w:rPr>
        <w:t>rojekt jest realizowany od 01.07</w:t>
      </w:r>
      <w:r w:rsidRPr="00B729EA">
        <w:rPr>
          <w:rFonts w:ascii="Times New Roman" w:hAnsi="Times New Roman" w:cs="Times New Roman"/>
          <w:sz w:val="22"/>
          <w:szCs w:val="22"/>
        </w:rPr>
        <w:t>.202</w:t>
      </w:r>
      <w:r w:rsidR="00B729EA">
        <w:rPr>
          <w:rFonts w:ascii="Times New Roman" w:hAnsi="Times New Roman" w:cs="Times New Roman"/>
          <w:sz w:val="22"/>
          <w:szCs w:val="22"/>
        </w:rPr>
        <w:t>4</w:t>
      </w:r>
      <w:r w:rsidRPr="00B729EA">
        <w:rPr>
          <w:rFonts w:ascii="Times New Roman" w:hAnsi="Times New Roman" w:cs="Times New Roman"/>
          <w:sz w:val="22"/>
          <w:szCs w:val="22"/>
        </w:rPr>
        <w:t xml:space="preserve"> r. do</w:t>
      </w:r>
      <w:r w:rsidR="00211A0A">
        <w:rPr>
          <w:rFonts w:ascii="Times New Roman" w:hAnsi="Times New Roman" w:cs="Times New Roman"/>
          <w:color w:val="auto"/>
          <w:sz w:val="22"/>
          <w:szCs w:val="22"/>
        </w:rPr>
        <w:t xml:space="preserve"> 30.06</w:t>
      </w:r>
      <w:r w:rsidRPr="00B729EA">
        <w:rPr>
          <w:rFonts w:ascii="Times New Roman" w:hAnsi="Times New Roman" w:cs="Times New Roman"/>
          <w:color w:val="auto"/>
          <w:sz w:val="22"/>
          <w:szCs w:val="22"/>
        </w:rPr>
        <w:t>.202</w:t>
      </w:r>
      <w:r w:rsidR="00211A0A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B729EA">
        <w:rPr>
          <w:rFonts w:ascii="Times New Roman" w:hAnsi="Times New Roman" w:cs="Times New Roman"/>
          <w:color w:val="auto"/>
          <w:sz w:val="22"/>
          <w:szCs w:val="22"/>
        </w:rPr>
        <w:t xml:space="preserve"> r. </w:t>
      </w:r>
    </w:p>
    <w:p w14:paraId="7F5076AF" w14:textId="2E3FFC7B" w:rsidR="00B30929" w:rsidRPr="00211A0A" w:rsidRDefault="00B30929" w:rsidP="00211A0A">
      <w:pPr>
        <w:pStyle w:val="Default"/>
        <w:numPr>
          <w:ilvl w:val="0"/>
          <w:numId w:val="4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11A0A">
        <w:rPr>
          <w:rFonts w:ascii="Times New Roman" w:hAnsi="Times New Roman" w:cs="Times New Roman"/>
          <w:sz w:val="22"/>
          <w:szCs w:val="22"/>
        </w:rPr>
        <w:t xml:space="preserve">Regulamin oraz dokumenty rekrutacyjne dostępne są na stronie internetowej </w:t>
      </w:r>
      <w:r w:rsidR="00DB726F" w:rsidRPr="00211A0A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Towarzystwa Pomocy im. św. Brata Alberta koło gdańskie</w:t>
      </w:r>
      <w:r w:rsidR="00DB726F" w:rsidRPr="00211A0A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DB726F" w:rsidRPr="00211A0A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www.bezdomnosc.org.pl</w:t>
      </w:r>
      <w:r w:rsidR="00DB726F" w:rsidRPr="00211A0A">
        <w:rPr>
          <w:rStyle w:val="Hipercze"/>
          <w:rFonts w:ascii="Times New Roman" w:hAnsi="Times New Roman" w:cs="Times New Roman"/>
          <w:sz w:val="22"/>
          <w:szCs w:val="22"/>
          <w:u w:val="none"/>
        </w:rPr>
        <w:t>.</w:t>
      </w:r>
      <w:r w:rsidR="00211A0A" w:rsidRPr="00211A0A">
        <w:rPr>
          <w:rFonts w:ascii="Times New Roman" w:hAnsi="Times New Roman" w:cs="Times New Roman"/>
          <w:sz w:val="22"/>
          <w:szCs w:val="22"/>
        </w:rPr>
        <w:t xml:space="preserve"> Oraz na stronie internetowej</w:t>
      </w:r>
      <w:r w:rsidRPr="00211A0A">
        <w:rPr>
          <w:rFonts w:ascii="Times New Roman" w:hAnsi="Times New Roman" w:cs="Times New Roman"/>
          <w:sz w:val="22"/>
          <w:szCs w:val="22"/>
        </w:rPr>
        <w:t xml:space="preserve">: </w:t>
      </w:r>
      <w:r w:rsidR="00211A0A">
        <w:rPr>
          <w:rFonts w:ascii="Times New Roman" w:hAnsi="Times New Roman" w:cs="Times New Roman"/>
          <w:sz w:val="22"/>
          <w:szCs w:val="22"/>
        </w:rPr>
        <w:t>www.</w:t>
      </w:r>
      <w:r w:rsidR="00211A0A" w:rsidRPr="00211A0A">
        <w:rPr>
          <w:rFonts w:ascii="Times New Roman" w:hAnsi="Times New Roman" w:cs="Times New Roman"/>
          <w:sz w:val="22"/>
          <w:szCs w:val="22"/>
        </w:rPr>
        <w:t>mopr.gda.pl</w:t>
      </w:r>
      <w:r w:rsidR="00211A0A">
        <w:rPr>
          <w:rFonts w:ascii="Times New Roman" w:hAnsi="Times New Roman" w:cs="Times New Roman"/>
          <w:sz w:val="22"/>
          <w:szCs w:val="22"/>
        </w:rPr>
        <w:t>.</w:t>
      </w:r>
    </w:p>
    <w:p w14:paraId="1F80138E" w14:textId="0F87CA03" w:rsidR="009E60D6" w:rsidRDefault="00B30929" w:rsidP="009E60D6">
      <w:pPr>
        <w:pStyle w:val="Default"/>
        <w:numPr>
          <w:ilvl w:val="0"/>
          <w:numId w:val="4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Obszar realizacji Projektu: </w:t>
      </w:r>
      <w:r w:rsidR="00211A0A">
        <w:rPr>
          <w:rFonts w:ascii="Times New Roman" w:hAnsi="Times New Roman" w:cs="Times New Roman"/>
          <w:sz w:val="22"/>
          <w:szCs w:val="22"/>
        </w:rPr>
        <w:t>Gmina Miasta Gdańsk</w:t>
      </w:r>
      <w:r w:rsidRPr="0036009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8D0007" w14:textId="570AA5B8" w:rsidR="00B30929" w:rsidRPr="009E60D6" w:rsidRDefault="00B30929" w:rsidP="009E60D6">
      <w:pPr>
        <w:pStyle w:val="Default"/>
        <w:numPr>
          <w:ilvl w:val="0"/>
          <w:numId w:val="4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E60D6">
        <w:rPr>
          <w:rFonts w:ascii="Times New Roman" w:hAnsi="Times New Roman" w:cs="Times New Roman"/>
          <w:sz w:val="22"/>
          <w:szCs w:val="22"/>
        </w:rPr>
        <w:t xml:space="preserve">Celem głównym Projektu jest </w:t>
      </w:r>
      <w:r w:rsidR="00A247D6" w:rsidRPr="009E60D6">
        <w:rPr>
          <w:rFonts w:ascii="Times New Roman" w:hAnsi="Times New Roman" w:cs="Times New Roman"/>
          <w:sz w:val="22"/>
          <w:szCs w:val="22"/>
        </w:rPr>
        <w:t xml:space="preserve">zwiększenie aktywności </w:t>
      </w:r>
      <w:proofErr w:type="spellStart"/>
      <w:r w:rsidR="00A247D6" w:rsidRPr="009E60D6">
        <w:rPr>
          <w:rFonts w:ascii="Times New Roman" w:hAnsi="Times New Roman" w:cs="Times New Roman"/>
          <w:sz w:val="22"/>
          <w:szCs w:val="22"/>
        </w:rPr>
        <w:t>społ</w:t>
      </w:r>
      <w:r w:rsidR="009E60D6">
        <w:rPr>
          <w:rFonts w:ascii="Times New Roman" w:hAnsi="Times New Roman" w:cs="Times New Roman"/>
          <w:sz w:val="22"/>
          <w:szCs w:val="22"/>
        </w:rPr>
        <w:t>eczno</w:t>
      </w:r>
      <w:proofErr w:type="spellEnd"/>
      <w:r w:rsidR="009E60D6">
        <w:rPr>
          <w:rFonts w:ascii="Times New Roman" w:hAnsi="Times New Roman" w:cs="Times New Roman"/>
          <w:sz w:val="22"/>
          <w:szCs w:val="22"/>
        </w:rPr>
        <w:t xml:space="preserve"> - z</w:t>
      </w:r>
      <w:r w:rsidR="00211A0A">
        <w:rPr>
          <w:rFonts w:ascii="Times New Roman" w:hAnsi="Times New Roman" w:cs="Times New Roman"/>
          <w:sz w:val="22"/>
          <w:szCs w:val="22"/>
        </w:rPr>
        <w:t>awodowej 400</w:t>
      </w:r>
      <w:r w:rsidR="00A247D6" w:rsidRPr="009E60D6">
        <w:rPr>
          <w:rFonts w:ascii="Times New Roman" w:hAnsi="Times New Roman" w:cs="Times New Roman"/>
          <w:sz w:val="22"/>
          <w:szCs w:val="22"/>
        </w:rPr>
        <w:t xml:space="preserve"> osób bezrobotnych</w:t>
      </w:r>
      <w:r w:rsidR="00211A0A">
        <w:rPr>
          <w:rFonts w:ascii="Times New Roman" w:hAnsi="Times New Roman" w:cs="Times New Roman"/>
          <w:sz w:val="22"/>
          <w:szCs w:val="22"/>
        </w:rPr>
        <w:t xml:space="preserve"> lub biernych zawodowo (w tym 16</w:t>
      </w:r>
      <w:r w:rsidR="00A247D6" w:rsidRPr="009E60D6">
        <w:rPr>
          <w:rFonts w:ascii="Times New Roman" w:hAnsi="Times New Roman" w:cs="Times New Roman"/>
          <w:sz w:val="22"/>
          <w:szCs w:val="22"/>
        </w:rPr>
        <w:t>0 osób z</w:t>
      </w:r>
      <w:r w:rsidR="009E60D6">
        <w:rPr>
          <w:rFonts w:ascii="Times New Roman" w:hAnsi="Times New Roman" w:cs="Times New Roman"/>
          <w:sz w:val="22"/>
          <w:szCs w:val="22"/>
        </w:rPr>
        <w:t xml:space="preserve"> </w:t>
      </w:r>
      <w:r w:rsidR="00A247D6" w:rsidRPr="009E60D6">
        <w:rPr>
          <w:rFonts w:ascii="Times New Roman" w:hAnsi="Times New Roman" w:cs="Times New Roman"/>
          <w:sz w:val="22"/>
          <w:szCs w:val="22"/>
        </w:rPr>
        <w:t xml:space="preserve">niepełnosprawnościami) mieszkańców </w:t>
      </w:r>
      <w:r w:rsidR="002D1894">
        <w:rPr>
          <w:rFonts w:ascii="Times New Roman" w:hAnsi="Times New Roman" w:cs="Times New Roman"/>
          <w:sz w:val="22"/>
          <w:szCs w:val="22"/>
        </w:rPr>
        <w:t>Gdańska,</w:t>
      </w:r>
      <w:r w:rsidR="00A247D6" w:rsidRPr="009E60D6">
        <w:rPr>
          <w:rFonts w:ascii="Times New Roman" w:hAnsi="Times New Roman" w:cs="Times New Roman"/>
          <w:sz w:val="22"/>
          <w:szCs w:val="22"/>
        </w:rPr>
        <w:t xml:space="preserve"> wykluczonych bądź zagrożonych</w:t>
      </w:r>
      <w:r w:rsidR="009E60D6">
        <w:rPr>
          <w:rFonts w:ascii="Times New Roman" w:hAnsi="Times New Roman" w:cs="Times New Roman"/>
          <w:sz w:val="22"/>
          <w:szCs w:val="22"/>
        </w:rPr>
        <w:t xml:space="preserve"> </w:t>
      </w:r>
      <w:r w:rsidR="00A247D6" w:rsidRPr="009E60D6">
        <w:rPr>
          <w:rFonts w:ascii="Times New Roman" w:hAnsi="Times New Roman" w:cs="Times New Roman"/>
          <w:sz w:val="22"/>
          <w:szCs w:val="22"/>
        </w:rPr>
        <w:t>wykluczeniem społecznym</w:t>
      </w:r>
      <w:r w:rsidRPr="009E60D6">
        <w:rPr>
          <w:rFonts w:ascii="Times New Roman" w:hAnsi="Times New Roman" w:cs="Times New Roman"/>
          <w:sz w:val="22"/>
          <w:szCs w:val="22"/>
        </w:rPr>
        <w:t xml:space="preserve"> </w:t>
      </w:r>
      <w:r w:rsidR="00AC16E3">
        <w:rPr>
          <w:rFonts w:ascii="Times New Roman" w:hAnsi="Times New Roman" w:cs="Times New Roman"/>
          <w:sz w:val="22"/>
          <w:szCs w:val="22"/>
        </w:rPr>
        <w:t xml:space="preserve">oraz </w:t>
      </w:r>
      <w:r w:rsidRPr="009E60D6">
        <w:rPr>
          <w:rFonts w:ascii="Times New Roman" w:hAnsi="Times New Roman" w:cs="Times New Roman"/>
          <w:sz w:val="22"/>
          <w:szCs w:val="22"/>
        </w:rPr>
        <w:t xml:space="preserve">zwiększenie zatrudnienia osób dotkniętych i zagrożonych ubóstwem i wykluczeniem społecznym  poprzez </w:t>
      </w:r>
      <w:r w:rsidR="0068517D">
        <w:rPr>
          <w:rFonts w:ascii="Times New Roman" w:hAnsi="Times New Roman" w:cs="Times New Roman"/>
          <w:sz w:val="22"/>
          <w:szCs w:val="22"/>
        </w:rPr>
        <w:t>realizowanie</w:t>
      </w:r>
      <w:r w:rsidRPr="009E60D6">
        <w:rPr>
          <w:rFonts w:ascii="Times New Roman" w:hAnsi="Times New Roman" w:cs="Times New Roman"/>
          <w:sz w:val="22"/>
          <w:szCs w:val="22"/>
        </w:rPr>
        <w:t xml:space="preserve"> kompleksowych programów aktywizacji społeczno-zawodowej. </w:t>
      </w:r>
    </w:p>
    <w:p w14:paraId="1546D42D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59468EB3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Słownik pojęć</w:t>
      </w:r>
    </w:p>
    <w:p w14:paraId="02DD4664" w14:textId="31624E20" w:rsidR="00B30929" w:rsidRPr="00360092" w:rsidRDefault="00B30929" w:rsidP="00B30929">
      <w:pPr>
        <w:pStyle w:val="Default"/>
        <w:numPr>
          <w:ilvl w:val="0"/>
          <w:numId w:val="3"/>
        </w:numPr>
        <w:spacing w:before="240" w:after="219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 xml:space="preserve">Projekt </w:t>
      </w:r>
      <w:r w:rsidRPr="00360092">
        <w:rPr>
          <w:rFonts w:ascii="Times New Roman" w:hAnsi="Times New Roman" w:cs="Times New Roman"/>
          <w:sz w:val="22"/>
          <w:szCs w:val="22"/>
        </w:rPr>
        <w:t>– projekt „</w:t>
      </w:r>
      <w:r w:rsidR="002D1894" w:rsidRPr="00211A0A">
        <w:rPr>
          <w:rStyle w:val="mat-tooltip-trigger"/>
          <w:rFonts w:ascii="Times New Roman" w:hAnsi="Times New Roman" w:cs="Times New Roman"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Pr="00360092">
        <w:rPr>
          <w:rFonts w:ascii="Times New Roman" w:hAnsi="Times New Roman" w:cs="Times New Roman"/>
          <w:sz w:val="22"/>
          <w:szCs w:val="22"/>
        </w:rPr>
        <w:t xml:space="preserve">”. </w:t>
      </w:r>
    </w:p>
    <w:p w14:paraId="7DE22A3D" w14:textId="77777777" w:rsidR="00B30929" w:rsidRPr="00360092" w:rsidRDefault="00B30929" w:rsidP="00B30929">
      <w:pPr>
        <w:pStyle w:val="Default"/>
        <w:numPr>
          <w:ilvl w:val="0"/>
          <w:numId w:val="3"/>
        </w:numPr>
        <w:spacing w:before="240" w:after="219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 xml:space="preserve">Uczestnik </w:t>
      </w:r>
      <w:r w:rsidRPr="00360092">
        <w:rPr>
          <w:rFonts w:ascii="Times New Roman" w:hAnsi="Times New Roman" w:cs="Times New Roman"/>
          <w:sz w:val="22"/>
          <w:szCs w:val="22"/>
        </w:rPr>
        <w:t xml:space="preserve">– osoba zakwalifikowana do udziału w Projekcie, zgodnie z zasadami określonymi </w:t>
      </w:r>
      <w:r w:rsidRPr="00360092">
        <w:rPr>
          <w:rFonts w:ascii="Times New Roman" w:hAnsi="Times New Roman" w:cs="Times New Roman"/>
          <w:sz w:val="22"/>
          <w:szCs w:val="22"/>
        </w:rPr>
        <w:br/>
        <w:t xml:space="preserve">w niniejszym regulaminie. </w:t>
      </w:r>
    </w:p>
    <w:p w14:paraId="4EB1B2A1" w14:textId="158B9BE3" w:rsidR="00CE3F7B" w:rsidRPr="00CE3F7B" w:rsidRDefault="00B30929" w:rsidP="00CE3F7B">
      <w:pPr>
        <w:pStyle w:val="Default"/>
        <w:numPr>
          <w:ilvl w:val="0"/>
          <w:numId w:val="3"/>
        </w:numPr>
        <w:spacing w:before="240" w:after="219"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C16E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Biuro Projektu </w:t>
      </w:r>
      <w:r w:rsidRPr="00AC16E3">
        <w:rPr>
          <w:rFonts w:ascii="Times New Roman" w:hAnsi="Times New Roman" w:cs="Times New Roman"/>
          <w:sz w:val="22"/>
          <w:szCs w:val="22"/>
        </w:rPr>
        <w:t xml:space="preserve">– </w:t>
      </w:r>
      <w:r w:rsidR="00AC16E3" w:rsidRPr="00AC16E3">
        <w:rPr>
          <w:rFonts w:ascii="Times New Roman" w:hAnsi="Times New Roman" w:cs="Times New Roman"/>
          <w:color w:val="auto"/>
          <w:sz w:val="22"/>
          <w:szCs w:val="22"/>
        </w:rPr>
        <w:t xml:space="preserve">Siedziba CIS </w:t>
      </w:r>
      <w:r w:rsidR="002D1894">
        <w:rPr>
          <w:rFonts w:ascii="Times New Roman" w:hAnsi="Times New Roman" w:cs="Times New Roman"/>
          <w:color w:val="auto"/>
          <w:sz w:val="22"/>
          <w:szCs w:val="22"/>
        </w:rPr>
        <w:t>Gdańsk ul. Floriańska 3, Gdańsk – Nowy Port 80-546</w:t>
      </w:r>
      <w:r w:rsidRPr="00AC16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B9CA8B" w14:textId="1BDB7F5C" w:rsidR="00B30929" w:rsidRPr="00AC16E3" w:rsidRDefault="00B30929" w:rsidP="00CE3F7B">
      <w:pPr>
        <w:pStyle w:val="Default"/>
        <w:spacing w:before="240" w:after="219" w:line="276" w:lineRule="auto"/>
        <w:ind w:left="4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C16E3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14:paraId="529C1A73" w14:textId="77777777" w:rsidR="00B30929" w:rsidRPr="00360092" w:rsidRDefault="00B30929" w:rsidP="00B30929">
      <w:pPr>
        <w:pStyle w:val="Default"/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 xml:space="preserve">Opis grup docelowych </w:t>
      </w:r>
    </w:p>
    <w:p w14:paraId="49AF9374" w14:textId="41CE90AE" w:rsidR="00B30929" w:rsidRPr="00360092" w:rsidRDefault="00B30929" w:rsidP="00B30929">
      <w:pPr>
        <w:pStyle w:val="Akapitzlist"/>
        <w:numPr>
          <w:ilvl w:val="0"/>
          <w:numId w:val="5"/>
        </w:numPr>
        <w:spacing w:before="240" w:after="160"/>
        <w:rPr>
          <w:rFonts w:ascii="Times New Roman" w:eastAsiaTheme="minorHAnsi" w:hAnsi="Times New Roman"/>
          <w:color w:val="000000"/>
          <w:sz w:val="22"/>
          <w:szCs w:val="22"/>
        </w:rPr>
      </w:pPr>
      <w:r w:rsidRPr="00360092">
        <w:rPr>
          <w:rFonts w:ascii="Times New Roman" w:eastAsiaTheme="minorHAnsi" w:hAnsi="Times New Roman"/>
          <w:color w:val="000000"/>
          <w:sz w:val="22"/>
          <w:szCs w:val="22"/>
        </w:rPr>
        <w:t xml:space="preserve">W Projekcie weźmie udział </w:t>
      </w:r>
      <w:r w:rsidR="002D1894">
        <w:rPr>
          <w:rFonts w:ascii="Times New Roman" w:eastAsiaTheme="minorHAnsi" w:hAnsi="Times New Roman"/>
          <w:color w:val="000000"/>
          <w:sz w:val="22"/>
          <w:szCs w:val="22"/>
        </w:rPr>
        <w:t>400</w:t>
      </w:r>
      <w:r w:rsidRPr="00360092">
        <w:rPr>
          <w:rFonts w:ascii="Times New Roman" w:eastAsiaTheme="minorHAnsi" w:hAnsi="Times New Roman"/>
          <w:color w:val="000000"/>
          <w:sz w:val="22"/>
          <w:szCs w:val="22"/>
        </w:rPr>
        <w:t xml:space="preserve"> osób bezrobotnych lub biernych zawodowo (w tym </w:t>
      </w:r>
      <w:r w:rsidR="002D1894">
        <w:rPr>
          <w:rFonts w:ascii="Times New Roman" w:eastAsiaTheme="minorHAnsi" w:hAnsi="Times New Roman"/>
          <w:color w:val="000000"/>
          <w:sz w:val="22"/>
          <w:szCs w:val="22"/>
        </w:rPr>
        <w:t>16</w:t>
      </w:r>
      <w:r w:rsidR="008F14E9">
        <w:rPr>
          <w:rFonts w:ascii="Times New Roman" w:eastAsiaTheme="minorHAnsi" w:hAnsi="Times New Roman"/>
          <w:color w:val="000000"/>
          <w:sz w:val="22"/>
          <w:szCs w:val="22"/>
        </w:rPr>
        <w:t>0</w:t>
      </w:r>
      <w:r w:rsidRPr="00360092">
        <w:rPr>
          <w:rFonts w:ascii="Times New Roman" w:eastAsiaTheme="minorHAnsi" w:hAnsi="Times New Roman"/>
          <w:color w:val="000000"/>
          <w:sz w:val="22"/>
          <w:szCs w:val="22"/>
        </w:rPr>
        <w:t xml:space="preserve"> osób </w:t>
      </w:r>
      <w:r w:rsidRPr="00360092">
        <w:rPr>
          <w:rFonts w:ascii="Times New Roman" w:eastAsiaTheme="minorHAnsi" w:hAnsi="Times New Roman"/>
          <w:color w:val="000000"/>
          <w:sz w:val="22"/>
          <w:szCs w:val="22"/>
        </w:rPr>
        <w:br/>
        <w:t>z niepełnosprawnościami).</w:t>
      </w:r>
    </w:p>
    <w:p w14:paraId="6FB8B5A2" w14:textId="77777777" w:rsidR="00B30929" w:rsidRPr="00360092" w:rsidRDefault="00B30929" w:rsidP="00B30929">
      <w:pPr>
        <w:pStyle w:val="Akapitzlist"/>
        <w:numPr>
          <w:ilvl w:val="0"/>
          <w:numId w:val="5"/>
        </w:numPr>
        <w:spacing w:before="240" w:after="160"/>
        <w:rPr>
          <w:rFonts w:ascii="Times New Roman" w:eastAsiaTheme="minorHAnsi" w:hAnsi="Times New Roman"/>
          <w:color w:val="000000"/>
          <w:sz w:val="22"/>
          <w:szCs w:val="22"/>
        </w:rPr>
      </w:pPr>
      <w:r w:rsidRPr="00360092">
        <w:rPr>
          <w:rFonts w:ascii="Times New Roman" w:eastAsiaTheme="minorHAnsi" w:hAnsi="Times New Roman"/>
          <w:color w:val="000000"/>
          <w:sz w:val="22"/>
          <w:szCs w:val="22"/>
        </w:rPr>
        <w:t>Grupę docelową stanowią osoby zagrożone ubóstwem lub wykluczeniem społecznym.</w:t>
      </w:r>
    </w:p>
    <w:p w14:paraId="1C1D08A8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 xml:space="preserve">§4 </w:t>
      </w:r>
    </w:p>
    <w:p w14:paraId="20E1D1CD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Rekrutacja Uczestników</w:t>
      </w:r>
    </w:p>
    <w:p w14:paraId="123A64DD" w14:textId="062B559E" w:rsidR="00B30929" w:rsidRPr="00360092" w:rsidRDefault="00B30929" w:rsidP="00B30929">
      <w:pPr>
        <w:pStyle w:val="Defaul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Rekrutacja będzie prowadzona do </w:t>
      </w:r>
      <w:r w:rsidR="002D1894">
        <w:rPr>
          <w:rFonts w:ascii="Times New Roman" w:hAnsi="Times New Roman" w:cs="Times New Roman"/>
          <w:sz w:val="22"/>
          <w:szCs w:val="22"/>
        </w:rPr>
        <w:t>30.06</w:t>
      </w:r>
      <w:r w:rsidRPr="00360092">
        <w:rPr>
          <w:rFonts w:ascii="Times New Roman" w:hAnsi="Times New Roman" w:cs="Times New Roman"/>
          <w:sz w:val="22"/>
          <w:szCs w:val="22"/>
        </w:rPr>
        <w:t xml:space="preserve"> 202</w:t>
      </w:r>
      <w:r w:rsidR="002D1894">
        <w:rPr>
          <w:rFonts w:ascii="Times New Roman" w:hAnsi="Times New Roman" w:cs="Times New Roman"/>
          <w:sz w:val="22"/>
          <w:szCs w:val="22"/>
        </w:rPr>
        <w:t>9</w:t>
      </w:r>
      <w:r w:rsidRPr="00360092">
        <w:rPr>
          <w:rFonts w:ascii="Times New Roman" w:hAnsi="Times New Roman" w:cs="Times New Roman"/>
          <w:sz w:val="22"/>
          <w:szCs w:val="22"/>
        </w:rPr>
        <w:t xml:space="preserve"> roku.</w:t>
      </w:r>
    </w:p>
    <w:p w14:paraId="653C3F62" w14:textId="77777777" w:rsidR="00B30929" w:rsidRPr="00360092" w:rsidRDefault="00B30929" w:rsidP="00B30929">
      <w:pPr>
        <w:pStyle w:val="Defaul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Proces rekrutacji będzie przebiegał zgodnie z zasadą równości szans kobiet i mężczyzn, a każdy </w:t>
      </w:r>
      <w:r w:rsidRPr="00360092">
        <w:rPr>
          <w:rFonts w:ascii="Times New Roman" w:hAnsi="Times New Roman" w:cs="Times New Roman"/>
          <w:sz w:val="22"/>
          <w:szCs w:val="22"/>
        </w:rPr>
        <w:br/>
        <w:t>z potencjalnych uczestników będzie miał jednakowy dostęp do zaplanowanych w projekcie form wsparcia bez względu na płeć, wiek, niepełnosprawność, rasę lub pochodzenie etniczne, wyznanie lub orientację seksualną.</w:t>
      </w:r>
    </w:p>
    <w:p w14:paraId="53588F48" w14:textId="77777777" w:rsidR="00B30929" w:rsidRPr="00360092" w:rsidRDefault="00B30929" w:rsidP="00B30929">
      <w:pPr>
        <w:pStyle w:val="Defaul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>Uczestnikiem projektu może zostać osoba, która spełnia łącznie wszystkie przesłanki podstawowe:</w:t>
      </w:r>
    </w:p>
    <w:p w14:paraId="077DA097" w14:textId="4BE95A53" w:rsidR="00B30929" w:rsidRPr="00360092" w:rsidRDefault="00B30929" w:rsidP="00B30929">
      <w:pPr>
        <w:pStyle w:val="Default"/>
        <w:numPr>
          <w:ilvl w:val="0"/>
          <w:numId w:val="11"/>
        </w:num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Jest mieszkańcem </w:t>
      </w:r>
      <w:r w:rsidR="002D1894">
        <w:rPr>
          <w:rFonts w:ascii="Times New Roman" w:hAnsi="Times New Roman" w:cs="Times New Roman"/>
          <w:sz w:val="22"/>
          <w:szCs w:val="22"/>
        </w:rPr>
        <w:t>Gdańska</w:t>
      </w:r>
      <w:r w:rsidRPr="00360092">
        <w:rPr>
          <w:rFonts w:ascii="Times New Roman" w:hAnsi="Times New Roman" w:cs="Times New Roman"/>
          <w:sz w:val="22"/>
          <w:szCs w:val="22"/>
        </w:rPr>
        <w:t>;</w:t>
      </w:r>
    </w:p>
    <w:p w14:paraId="798675C0" w14:textId="77777777" w:rsidR="00B30929" w:rsidRPr="00360092" w:rsidRDefault="00B30929" w:rsidP="00B30929">
      <w:pPr>
        <w:pStyle w:val="Default"/>
        <w:numPr>
          <w:ilvl w:val="0"/>
          <w:numId w:val="11"/>
        </w:num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>Jest osobą dorosłą w wieku aktywności zawodowej z grupy osób  zagrożonych ubóstwem lub wykluczeniem społecznym;</w:t>
      </w:r>
    </w:p>
    <w:p w14:paraId="36605018" w14:textId="6951F097" w:rsidR="00B30929" w:rsidRPr="00360092" w:rsidRDefault="00B30929" w:rsidP="00B30929">
      <w:pPr>
        <w:pStyle w:val="Default"/>
        <w:numPr>
          <w:ilvl w:val="0"/>
          <w:numId w:val="11"/>
        </w:num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>Nie korzysta z takich samych form wsparcia jednocześnie w żadnym innym projekcie współfinansowanym  ze środków Europejskiego Funduszu Społecznego</w:t>
      </w:r>
      <w:r w:rsidR="00254CCE">
        <w:rPr>
          <w:rFonts w:ascii="Times New Roman" w:hAnsi="Times New Roman" w:cs="Times New Roman"/>
          <w:sz w:val="22"/>
          <w:szCs w:val="22"/>
        </w:rPr>
        <w:t xml:space="preserve"> Plus </w:t>
      </w:r>
      <w:r w:rsidR="00254CCE" w:rsidRPr="00254CCE">
        <w:rPr>
          <w:rFonts w:ascii="Times New Roman" w:eastAsiaTheme="minorEastAsia" w:hAnsi="Times New Roman"/>
          <w:sz w:val="22"/>
          <w:szCs w:val="22"/>
        </w:rPr>
        <w:t>realizowanego w ramach programu regionalnego Fundusze Europejskie dla Pomorza 2021-2027</w:t>
      </w:r>
      <w:r w:rsidR="00254CCE" w:rsidRPr="00360092">
        <w:rPr>
          <w:rFonts w:ascii="Times New Roman" w:eastAsiaTheme="minorEastAsia" w:hAnsi="Times New Roman"/>
          <w:b/>
          <w:bCs/>
          <w:sz w:val="22"/>
          <w:szCs w:val="22"/>
        </w:rPr>
        <w:t xml:space="preserve"> </w:t>
      </w:r>
      <w:r w:rsidR="00254CCE">
        <w:rPr>
          <w:rFonts w:ascii="Times New Roman" w:hAnsi="Times New Roman" w:cs="Times New Roman"/>
          <w:sz w:val="22"/>
          <w:szCs w:val="22"/>
        </w:rPr>
        <w:t xml:space="preserve"> </w:t>
      </w:r>
      <w:r w:rsidRPr="00360092">
        <w:rPr>
          <w:rFonts w:ascii="Times New Roman" w:hAnsi="Times New Roman" w:cs="Times New Roman"/>
          <w:sz w:val="22"/>
          <w:szCs w:val="22"/>
        </w:rPr>
        <w:t>.</w:t>
      </w:r>
    </w:p>
    <w:p w14:paraId="27ED809D" w14:textId="01C985C7" w:rsidR="00B30929" w:rsidRPr="00360092" w:rsidRDefault="00B30929" w:rsidP="00B30929">
      <w:pPr>
        <w:pStyle w:val="Defaul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Rekrutacja Uczestników Projektu będzie prowadzona przy współpracy z pracownikami </w:t>
      </w:r>
      <w:r w:rsidR="002D1894">
        <w:rPr>
          <w:rFonts w:ascii="Times New Roman" w:hAnsi="Times New Roman" w:cs="Times New Roman"/>
          <w:sz w:val="22"/>
          <w:szCs w:val="22"/>
        </w:rPr>
        <w:t>socjalnymi w CPS na terenie miasta Gdańsk</w:t>
      </w:r>
      <w:r w:rsidRPr="00360092">
        <w:rPr>
          <w:rFonts w:ascii="Times New Roman" w:hAnsi="Times New Roman" w:cs="Times New Roman"/>
          <w:sz w:val="22"/>
          <w:szCs w:val="22"/>
        </w:rPr>
        <w:t>.</w:t>
      </w:r>
    </w:p>
    <w:p w14:paraId="5D6BBCFB" w14:textId="77777777" w:rsidR="00B30929" w:rsidRPr="00360092" w:rsidRDefault="00B30929" w:rsidP="00B30929">
      <w:pPr>
        <w:pStyle w:val="Defaul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Uczestnikiem Projektu może być osoba, która w dniu podpisania Deklaracji Uczestnictwa zgłasza dobrowolnie chęć udziału w nim i jednocześnie spełnia kryteria uczestnictwa w Projekcie. </w:t>
      </w:r>
    </w:p>
    <w:p w14:paraId="093DE0FF" w14:textId="77777777" w:rsidR="00B30929" w:rsidRPr="00360092" w:rsidRDefault="00B30929" w:rsidP="00B30929">
      <w:pPr>
        <w:pStyle w:val="Default"/>
        <w:numPr>
          <w:ilvl w:val="0"/>
          <w:numId w:val="12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W celu udokumentowania spełnienia kryteriów kwalifikujących do udziału w Projekcie Uczestnik jest zobowiązany do złożenia następujących dokumentów: </w:t>
      </w:r>
    </w:p>
    <w:p w14:paraId="71EE0BD2" w14:textId="2AB79D3F" w:rsidR="00B30929" w:rsidRPr="004F7F06" w:rsidRDefault="00BD4CCF" w:rsidP="004F7F06">
      <w:pPr>
        <w:pStyle w:val="Default"/>
        <w:numPr>
          <w:ilvl w:val="0"/>
          <w:numId w:val="6"/>
        </w:numPr>
        <w:spacing w:before="240" w:after="20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Formularza </w:t>
      </w:r>
      <w:r w:rsidR="004F7F06">
        <w:rPr>
          <w:rFonts w:ascii="Times New Roman" w:hAnsi="Times New Roman" w:cs="Times New Roman"/>
          <w:sz w:val="22"/>
          <w:szCs w:val="22"/>
        </w:rPr>
        <w:t>zgłoszeniowego zawierającego ankietę</w:t>
      </w:r>
      <w:r w:rsidR="00B30929" w:rsidRPr="00360092">
        <w:rPr>
          <w:rFonts w:ascii="Times New Roman" w:hAnsi="Times New Roman" w:cs="Times New Roman"/>
          <w:sz w:val="22"/>
          <w:szCs w:val="22"/>
        </w:rPr>
        <w:t xml:space="preserve">, </w:t>
      </w:r>
      <w:r w:rsidR="00B30929" w:rsidRPr="004F7F06">
        <w:rPr>
          <w:rFonts w:ascii="Times New Roman" w:hAnsi="Times New Roman" w:cs="Times New Roman"/>
          <w:sz w:val="22"/>
          <w:szCs w:val="22"/>
        </w:rPr>
        <w:t>deklaracj</w:t>
      </w:r>
      <w:r w:rsidR="00B8165B">
        <w:rPr>
          <w:rFonts w:ascii="Times New Roman" w:hAnsi="Times New Roman" w:cs="Times New Roman"/>
          <w:sz w:val="22"/>
          <w:szCs w:val="22"/>
        </w:rPr>
        <w:t>ę</w:t>
      </w:r>
      <w:r w:rsidR="00B30929" w:rsidRPr="004F7F06">
        <w:rPr>
          <w:rFonts w:ascii="Times New Roman" w:hAnsi="Times New Roman" w:cs="Times New Roman"/>
          <w:sz w:val="22"/>
          <w:szCs w:val="22"/>
        </w:rPr>
        <w:t xml:space="preserve"> uczestnictwa w Projekcie,</w:t>
      </w:r>
      <w:r w:rsidR="004F7F06">
        <w:rPr>
          <w:rFonts w:ascii="Times New Roman" w:hAnsi="Times New Roman" w:cs="Times New Roman"/>
          <w:sz w:val="22"/>
          <w:szCs w:val="22"/>
        </w:rPr>
        <w:t xml:space="preserve"> </w:t>
      </w:r>
      <w:r w:rsidR="00B30929" w:rsidRPr="004F7F06">
        <w:rPr>
          <w:rFonts w:ascii="Times New Roman" w:hAnsi="Times New Roman" w:cs="Times New Roman"/>
          <w:sz w:val="22"/>
          <w:szCs w:val="22"/>
        </w:rPr>
        <w:t>oświadcze</w:t>
      </w:r>
      <w:r w:rsidR="00B8165B">
        <w:rPr>
          <w:rFonts w:ascii="Times New Roman" w:hAnsi="Times New Roman" w:cs="Times New Roman"/>
          <w:sz w:val="22"/>
          <w:szCs w:val="22"/>
        </w:rPr>
        <w:t>nia</w:t>
      </w:r>
      <w:r w:rsidR="00B30929" w:rsidRPr="004F7F06">
        <w:rPr>
          <w:rFonts w:ascii="Times New Roman" w:hAnsi="Times New Roman" w:cs="Times New Roman"/>
          <w:sz w:val="22"/>
          <w:szCs w:val="22"/>
        </w:rPr>
        <w:t xml:space="preserve"> o wyrażeniu zgody na przetwarzanie danych osobowych,</w:t>
      </w:r>
      <w:r w:rsidR="009F17E1">
        <w:rPr>
          <w:rFonts w:ascii="Times New Roman" w:hAnsi="Times New Roman" w:cs="Times New Roman"/>
          <w:sz w:val="22"/>
          <w:szCs w:val="22"/>
        </w:rPr>
        <w:t xml:space="preserve"> zgodę na </w:t>
      </w:r>
      <w:r w:rsidR="00B8165B">
        <w:rPr>
          <w:rFonts w:ascii="Times New Roman" w:hAnsi="Times New Roman" w:cs="Times New Roman"/>
          <w:sz w:val="22"/>
          <w:szCs w:val="22"/>
        </w:rPr>
        <w:t>wykorzystanie wizerunku</w:t>
      </w:r>
    </w:p>
    <w:p w14:paraId="54487432" w14:textId="1A0BA5C6" w:rsidR="00B30929" w:rsidRPr="00360092" w:rsidRDefault="00B30929" w:rsidP="00B30929">
      <w:pPr>
        <w:pStyle w:val="Default"/>
        <w:numPr>
          <w:ilvl w:val="0"/>
          <w:numId w:val="6"/>
        </w:numPr>
        <w:spacing w:before="240" w:after="20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>innych oświadczeń lub zaświadczeń, potwierdzających spełnienie kryteriów kwalifikowalności uprawniających do udziału w Projekcie</w:t>
      </w:r>
      <w:r w:rsidR="00EC3919">
        <w:rPr>
          <w:rFonts w:ascii="Times New Roman" w:hAnsi="Times New Roman" w:cs="Times New Roman"/>
          <w:sz w:val="22"/>
          <w:szCs w:val="22"/>
        </w:rPr>
        <w:t>, w tym zaświadczenie z ZUS</w:t>
      </w:r>
      <w:r w:rsidRPr="00360092">
        <w:rPr>
          <w:rFonts w:ascii="Times New Roman" w:hAnsi="Times New Roman" w:cs="Times New Roman"/>
          <w:sz w:val="22"/>
          <w:szCs w:val="22"/>
        </w:rPr>
        <w:t>.</w:t>
      </w:r>
    </w:p>
    <w:p w14:paraId="7A9E7435" w14:textId="77777777" w:rsidR="00B30929" w:rsidRPr="00360092" w:rsidRDefault="00B30929" w:rsidP="00B30929">
      <w:pPr>
        <w:pStyle w:val="Default"/>
        <w:numPr>
          <w:ilvl w:val="0"/>
          <w:numId w:val="12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lastRenderedPageBreak/>
        <w:t xml:space="preserve">Przyjmowane będą jedynie kompletne, poprawnie wypełnione zgłoszenia, opatrzone datą </w:t>
      </w:r>
      <w:r w:rsidRPr="00360092">
        <w:rPr>
          <w:rFonts w:ascii="Times New Roman" w:hAnsi="Times New Roman" w:cs="Times New Roman"/>
          <w:sz w:val="22"/>
          <w:szCs w:val="22"/>
        </w:rPr>
        <w:br/>
        <w:t xml:space="preserve">i własnoręcznym podpisem potencjalnego Uczestnika Projektu. </w:t>
      </w:r>
    </w:p>
    <w:p w14:paraId="2BDD117D" w14:textId="243ACA1B" w:rsidR="00B30929" w:rsidRPr="00360092" w:rsidRDefault="00B30929" w:rsidP="00B30929">
      <w:pPr>
        <w:pStyle w:val="Default"/>
        <w:numPr>
          <w:ilvl w:val="0"/>
          <w:numId w:val="12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Za moment zgłoszenia przyjmuje się chwilę, w której złożone zostały wszystkie wymagane dokumenty. Uczestnicy  mają prawo do bezpłatnego uczestnictwa w formach wsparcia przewidzianych w projekcie, w oparciu o  </w:t>
      </w:r>
      <w:r w:rsidR="00BE06E1">
        <w:rPr>
          <w:rFonts w:ascii="Times New Roman" w:hAnsi="Times New Roman" w:cs="Times New Roman"/>
          <w:sz w:val="22"/>
          <w:szCs w:val="22"/>
        </w:rPr>
        <w:t>Indywidualny Program Zatrudnienia Socjalnego</w:t>
      </w:r>
      <w:r w:rsidRPr="00360092">
        <w:rPr>
          <w:rFonts w:ascii="Times New Roman" w:hAnsi="Times New Roman" w:cs="Times New Roman"/>
          <w:sz w:val="22"/>
          <w:szCs w:val="22"/>
        </w:rPr>
        <w:t>.</w:t>
      </w:r>
    </w:p>
    <w:p w14:paraId="5AF4A22E" w14:textId="77777777" w:rsidR="00B30929" w:rsidRPr="00360092" w:rsidRDefault="00B30929" w:rsidP="00B30929">
      <w:pPr>
        <w:pStyle w:val="Default"/>
        <w:numPr>
          <w:ilvl w:val="0"/>
          <w:numId w:val="12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Złożone przez Uczestników dokumenty zgłoszeniowe nie podlegają zwrotowi. </w:t>
      </w:r>
    </w:p>
    <w:p w14:paraId="75FE9A45" w14:textId="77777777" w:rsidR="00B30929" w:rsidRPr="00360092" w:rsidRDefault="00B30929" w:rsidP="00B30929">
      <w:pPr>
        <w:pStyle w:val="Default"/>
        <w:numPr>
          <w:ilvl w:val="0"/>
          <w:numId w:val="12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Przystąpienie kandydata do procesu rekrutacji, jest równoznaczne z zaakceptowaniem niniejszego regulaminu. </w:t>
      </w:r>
    </w:p>
    <w:p w14:paraId="437147EC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0092">
        <w:rPr>
          <w:rFonts w:ascii="Times New Roman" w:hAnsi="Times New Roman" w:cs="Times New Roman"/>
          <w:b/>
          <w:sz w:val="22"/>
          <w:szCs w:val="22"/>
        </w:rPr>
        <w:t>§ 5</w:t>
      </w:r>
    </w:p>
    <w:p w14:paraId="6BE0F024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Zakres wsparcia</w:t>
      </w:r>
    </w:p>
    <w:p w14:paraId="40619916" w14:textId="5D9B149D" w:rsidR="00B30929" w:rsidRPr="002D1894" w:rsidRDefault="00B30929" w:rsidP="002D1894">
      <w:pPr>
        <w:pStyle w:val="Default"/>
        <w:numPr>
          <w:ilvl w:val="0"/>
          <w:numId w:val="7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>W ramach Projektu zaplanowano m.in. następujące działania :</w:t>
      </w:r>
    </w:p>
    <w:p w14:paraId="49A42F16" w14:textId="3F538330" w:rsidR="002D1894" w:rsidRDefault="002D1894" w:rsidP="00B30929">
      <w:pPr>
        <w:pStyle w:val="Default"/>
        <w:numPr>
          <w:ilvl w:val="0"/>
          <w:numId w:val="13"/>
        </w:num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Współpraca z Centrami Pracy Socjalnej na terenie Gdańska mająca na celu rekrutację uczestników do projektu</w:t>
      </w:r>
    </w:p>
    <w:p w14:paraId="0A0E45CB" w14:textId="2172BC07" w:rsidR="00F939CA" w:rsidRPr="00360092" w:rsidRDefault="004A48C4" w:rsidP="00B30929">
      <w:pPr>
        <w:pStyle w:val="Default"/>
        <w:numPr>
          <w:ilvl w:val="0"/>
          <w:numId w:val="13"/>
        </w:num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48C4">
        <w:rPr>
          <w:rFonts w:ascii="Times New Roman" w:hAnsi="Times New Roman" w:cs="Times New Roman"/>
          <w:sz w:val="22"/>
          <w:szCs w:val="22"/>
        </w:rPr>
        <w:t xml:space="preserve">Reintegracja </w:t>
      </w:r>
      <w:proofErr w:type="spellStart"/>
      <w:r w:rsidRPr="004A48C4">
        <w:rPr>
          <w:rFonts w:ascii="Times New Roman" w:hAnsi="Times New Roman" w:cs="Times New Roman"/>
          <w:sz w:val="22"/>
          <w:szCs w:val="22"/>
        </w:rPr>
        <w:t>społeczno</w:t>
      </w:r>
      <w:proofErr w:type="spellEnd"/>
      <w:r w:rsidRPr="004A48C4">
        <w:rPr>
          <w:rFonts w:ascii="Times New Roman" w:hAnsi="Times New Roman" w:cs="Times New Roman"/>
          <w:sz w:val="22"/>
          <w:szCs w:val="22"/>
        </w:rPr>
        <w:t xml:space="preserve"> - zawodowa w Centrum Int</w:t>
      </w:r>
      <w:r w:rsidR="002D1894">
        <w:rPr>
          <w:rFonts w:ascii="Times New Roman" w:hAnsi="Times New Roman" w:cs="Times New Roman"/>
          <w:sz w:val="22"/>
          <w:szCs w:val="22"/>
        </w:rPr>
        <w:t>egracji Społecznej w Gdańsku</w:t>
      </w:r>
    </w:p>
    <w:p w14:paraId="5D3935DC" w14:textId="77777777" w:rsidR="00B30929" w:rsidRPr="00360092" w:rsidRDefault="00B30929" w:rsidP="00B30929">
      <w:pPr>
        <w:pStyle w:val="Default"/>
        <w:numPr>
          <w:ilvl w:val="0"/>
          <w:numId w:val="7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>Realizacja Projektu będzie oparta na współpracy z  Przedsiębiorstwami Ekonomii Społecznej oraz Pracodawcami.</w:t>
      </w:r>
    </w:p>
    <w:p w14:paraId="78572DBE" w14:textId="0A006707" w:rsidR="002056DF" w:rsidRPr="002056DF" w:rsidRDefault="00B30929" w:rsidP="002056DF">
      <w:pPr>
        <w:pStyle w:val="Default"/>
        <w:numPr>
          <w:ilvl w:val="0"/>
          <w:numId w:val="7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056DF">
        <w:rPr>
          <w:rFonts w:ascii="Times New Roman" w:hAnsi="Times New Roman" w:cs="Times New Roman"/>
          <w:sz w:val="22"/>
          <w:szCs w:val="22"/>
        </w:rPr>
        <w:t xml:space="preserve">Szczegółowy zakres wsparcia zostanie określony dla każdego Uczestnika w ramach </w:t>
      </w:r>
      <w:r w:rsidR="002056DF">
        <w:rPr>
          <w:rFonts w:ascii="Times New Roman" w:hAnsi="Times New Roman" w:cs="Times New Roman"/>
          <w:sz w:val="22"/>
          <w:szCs w:val="22"/>
        </w:rPr>
        <w:t>Indywidualnego Programu Zatrudnienia Socjalnego</w:t>
      </w:r>
      <w:r w:rsidR="002056D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3F15135" w14:textId="16954A7C" w:rsidR="00B30929" w:rsidRPr="002056DF" w:rsidRDefault="00B30929" w:rsidP="002056DF">
      <w:pPr>
        <w:pStyle w:val="Default"/>
        <w:spacing w:before="240" w:line="276" w:lineRule="auto"/>
        <w:ind w:left="357"/>
        <w:jc w:val="center"/>
        <w:rPr>
          <w:rFonts w:ascii="Times New Roman" w:hAnsi="Times New Roman" w:cs="Times New Roman"/>
          <w:sz w:val="22"/>
          <w:szCs w:val="22"/>
        </w:rPr>
      </w:pPr>
      <w:r w:rsidRPr="002056DF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1BC52B35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Obowiązki Uczestnika Projektu</w:t>
      </w:r>
    </w:p>
    <w:p w14:paraId="761758A2" w14:textId="77777777" w:rsidR="00B30929" w:rsidRPr="00360092" w:rsidRDefault="00B30929" w:rsidP="00B30929">
      <w:pPr>
        <w:pStyle w:val="Default"/>
        <w:numPr>
          <w:ilvl w:val="0"/>
          <w:numId w:val="8"/>
        </w:numPr>
        <w:spacing w:before="240" w:after="8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Uczestnik zobowiązany jest do: </w:t>
      </w:r>
    </w:p>
    <w:p w14:paraId="78B02A85" w14:textId="77777777" w:rsidR="00B30929" w:rsidRPr="00360092" w:rsidRDefault="00B30929" w:rsidP="00B30929">
      <w:pPr>
        <w:pStyle w:val="Default"/>
        <w:numPr>
          <w:ilvl w:val="0"/>
          <w:numId w:val="10"/>
        </w:numPr>
        <w:spacing w:before="240" w:after="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złożenia kompletu wymaganych dokumentów, </w:t>
      </w:r>
    </w:p>
    <w:p w14:paraId="195C3145" w14:textId="77777777" w:rsidR="00B30929" w:rsidRPr="00360092" w:rsidRDefault="00B30929" w:rsidP="00B30929">
      <w:pPr>
        <w:pStyle w:val="Default"/>
        <w:numPr>
          <w:ilvl w:val="0"/>
          <w:numId w:val="10"/>
        </w:numPr>
        <w:spacing w:before="240" w:after="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podpisania niniejszego Regulaminu i jego przestrzegania, </w:t>
      </w:r>
    </w:p>
    <w:p w14:paraId="00DAEEC6" w14:textId="77777777" w:rsidR="00B30929" w:rsidRPr="00360092" w:rsidRDefault="00B30929" w:rsidP="00B30929">
      <w:pPr>
        <w:pStyle w:val="Default"/>
        <w:numPr>
          <w:ilvl w:val="0"/>
          <w:numId w:val="10"/>
        </w:numPr>
        <w:spacing w:before="240" w:after="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uczestnictwa w zajęciach realizowanych w ramach Projektu, </w:t>
      </w:r>
    </w:p>
    <w:p w14:paraId="6A06D913" w14:textId="77777777" w:rsidR="00B30929" w:rsidRPr="00360092" w:rsidRDefault="00B30929" w:rsidP="00B30929">
      <w:pPr>
        <w:pStyle w:val="Default"/>
        <w:numPr>
          <w:ilvl w:val="0"/>
          <w:numId w:val="10"/>
        </w:numPr>
        <w:spacing w:before="240" w:after="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potwierdzenia swojej obecności na zajęciach na liście obecności, </w:t>
      </w:r>
    </w:p>
    <w:p w14:paraId="23C2A21F" w14:textId="6484D57E" w:rsidR="00B30929" w:rsidRPr="00360092" w:rsidRDefault="00B30929" w:rsidP="00B30929">
      <w:pPr>
        <w:pStyle w:val="Default"/>
        <w:numPr>
          <w:ilvl w:val="0"/>
          <w:numId w:val="10"/>
        </w:numPr>
        <w:spacing w:before="240" w:after="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>ścisłej współpr</w:t>
      </w:r>
      <w:r w:rsidR="002D1894">
        <w:rPr>
          <w:rFonts w:ascii="Times New Roman" w:hAnsi="Times New Roman" w:cs="Times New Roman"/>
          <w:sz w:val="22"/>
          <w:szCs w:val="22"/>
        </w:rPr>
        <w:t>acy z pracownikiem socjalnym w swoim CPS</w:t>
      </w:r>
      <w:r w:rsidR="001B0667">
        <w:rPr>
          <w:rFonts w:ascii="Times New Roman" w:hAnsi="Times New Roman" w:cs="Times New Roman"/>
          <w:sz w:val="22"/>
          <w:szCs w:val="22"/>
        </w:rPr>
        <w:t>, kadrą CIS</w:t>
      </w:r>
      <w:r w:rsidRPr="00360092">
        <w:rPr>
          <w:rFonts w:ascii="Times New Roman" w:hAnsi="Times New Roman" w:cs="Times New Roman"/>
          <w:sz w:val="22"/>
          <w:szCs w:val="22"/>
        </w:rPr>
        <w:t xml:space="preserve"> oraz innymi specjalistami realizującymi zadania w Projekcie, </w:t>
      </w:r>
    </w:p>
    <w:p w14:paraId="7CD233A2" w14:textId="77777777" w:rsidR="00B30929" w:rsidRPr="00360092" w:rsidRDefault="00B30929" w:rsidP="00B30929">
      <w:pPr>
        <w:pStyle w:val="Default"/>
        <w:numPr>
          <w:ilvl w:val="0"/>
          <w:numId w:val="10"/>
        </w:numPr>
        <w:spacing w:before="240" w:after="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bieżącego informowania o wszystkich zdarzeniach mogących zakłócić jego dalszy udział                          w Projekcie, </w:t>
      </w:r>
    </w:p>
    <w:p w14:paraId="2713CCC8" w14:textId="77777777" w:rsidR="00B30929" w:rsidRPr="00360092" w:rsidRDefault="00B30929" w:rsidP="00B30929">
      <w:pPr>
        <w:pStyle w:val="Default"/>
        <w:numPr>
          <w:ilvl w:val="0"/>
          <w:numId w:val="10"/>
        </w:numPr>
        <w:spacing w:before="240" w:after="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lastRenderedPageBreak/>
        <w:t xml:space="preserve">przekazania informacji na temat sytuacji po opuszczeniu Projektu w terminie 4 tygodni,                  w terminie 3 miesięcy od zakończenia uczestnictwa w projekcie oraz w terminie 6 miesięcy od zakończenia uczestnictwa w projekcie. </w:t>
      </w:r>
    </w:p>
    <w:p w14:paraId="3DA3E31B" w14:textId="77777777" w:rsidR="00B30929" w:rsidRPr="00360092" w:rsidRDefault="00B30929" w:rsidP="00B30929">
      <w:pPr>
        <w:pStyle w:val="Default"/>
        <w:numPr>
          <w:ilvl w:val="0"/>
          <w:numId w:val="8"/>
        </w:numPr>
        <w:spacing w:before="240" w:after="8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W celu oceny skuteczności działań podejmowanych w Projekcie, jego Uczestnicy są zobowiązani do wzięcia udziału w ewaluacji poszczególnych form wsparcia. </w:t>
      </w:r>
    </w:p>
    <w:p w14:paraId="534C6377" w14:textId="77777777" w:rsidR="00B30929" w:rsidRPr="00360092" w:rsidRDefault="00B30929" w:rsidP="00B30929">
      <w:pPr>
        <w:pStyle w:val="Default"/>
        <w:numPr>
          <w:ilvl w:val="0"/>
          <w:numId w:val="8"/>
        </w:numPr>
        <w:spacing w:before="240" w:after="8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W przypadku podjęcia zatrudnienia, Uczestnik Projektu jest zobowiązany do niezwłocznego dostarczenia dokumentów potwierdzających zatrudnienie lub samozatrudnienie, zarówno </w:t>
      </w:r>
      <w:r w:rsidRPr="00360092">
        <w:rPr>
          <w:rFonts w:ascii="Times New Roman" w:hAnsi="Times New Roman" w:cs="Times New Roman"/>
          <w:sz w:val="22"/>
          <w:szCs w:val="22"/>
        </w:rPr>
        <w:br/>
        <w:t xml:space="preserve">w trakcie udziału w Projekcie, jak i po jego zakończeniu (np. kopia umowy o pracę lub umowy cywilno-prawnej, zaświadczenie z zakładu pracy o zatrudnieniu, zaświadczenie potwierdzające prowadzenie działalności gospodarczej, zaświadczenie GUP o wyrejestrowaniu z ewidencji osób bezrobotnych z powodu podjęcia pracy). </w:t>
      </w:r>
    </w:p>
    <w:p w14:paraId="3490B235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2E117D43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Rezygnacja z uczestnictwa w projekcie</w:t>
      </w:r>
    </w:p>
    <w:p w14:paraId="6FFF3D4B" w14:textId="77777777" w:rsidR="00B30929" w:rsidRPr="00360092" w:rsidRDefault="00B30929" w:rsidP="00B30929">
      <w:pPr>
        <w:pStyle w:val="Default"/>
        <w:numPr>
          <w:ilvl w:val="0"/>
          <w:numId w:val="9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Uczestnik może zostać skreślony z listy Uczestników Projektu w przypadku niestosowania się do zapisów niniejszego Regulaminu. </w:t>
      </w:r>
    </w:p>
    <w:p w14:paraId="2DDF4ACD" w14:textId="77777777" w:rsidR="00B30929" w:rsidRPr="00360092" w:rsidRDefault="00B30929" w:rsidP="00B30929">
      <w:pPr>
        <w:pStyle w:val="Default"/>
        <w:numPr>
          <w:ilvl w:val="0"/>
          <w:numId w:val="9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W przypadkach losowych, kiedy Uczestnik zmuszony jest zrezygnować z udziału w Projekcie, zobowiązany jest w terminie 7 dni do złożenia pisemnego oświadczenia, określającego przyczyny rezygnacji. </w:t>
      </w:r>
    </w:p>
    <w:p w14:paraId="6A456B51" w14:textId="77777777" w:rsidR="00B30929" w:rsidRPr="00360092" w:rsidRDefault="00B30929" w:rsidP="00B30929">
      <w:pPr>
        <w:pStyle w:val="Default"/>
        <w:numPr>
          <w:ilvl w:val="0"/>
          <w:numId w:val="9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W sytuacji, gdy przyczyną rezygnacji jest wypadek losowy, Uczestnik zobowiązany jest dołączyć do oświadczenia potwierdzającą ten fakt dokumentację. </w:t>
      </w:r>
    </w:p>
    <w:p w14:paraId="04330242" w14:textId="77777777" w:rsidR="00B30929" w:rsidRPr="00360092" w:rsidRDefault="00B30929" w:rsidP="00B30929">
      <w:pPr>
        <w:pStyle w:val="Default"/>
        <w:numPr>
          <w:ilvl w:val="0"/>
          <w:numId w:val="9"/>
        </w:numPr>
        <w:spacing w:before="240" w:after="20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sz w:val="22"/>
          <w:szCs w:val="22"/>
        </w:rPr>
        <w:t xml:space="preserve">Uczestnik kończy udział w Projekcie z chwilą zakończenia realizacji Projektu. </w:t>
      </w:r>
    </w:p>
    <w:p w14:paraId="33EA4CCF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14:paraId="3E9168D5" w14:textId="77777777" w:rsidR="00B30929" w:rsidRPr="00360092" w:rsidRDefault="00B30929" w:rsidP="00B30929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0092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6B6F7FBA" w14:textId="77777777" w:rsidR="00B30929" w:rsidRPr="00360092" w:rsidRDefault="00B30929" w:rsidP="00B30929">
      <w:pPr>
        <w:pStyle w:val="Default"/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0092">
        <w:rPr>
          <w:rFonts w:ascii="Times New Roman" w:hAnsi="Times New Roman" w:cs="Times New Roman"/>
          <w:bCs/>
          <w:sz w:val="22"/>
          <w:szCs w:val="22"/>
        </w:rPr>
        <w:t>1.      Ostateczna interpretacja Regulaminu należy do Beneficjenta/ Partnera Wiodącego.</w:t>
      </w:r>
    </w:p>
    <w:p w14:paraId="2F84064C" w14:textId="77777777" w:rsidR="00B30929" w:rsidRPr="00360092" w:rsidRDefault="00B30929" w:rsidP="00B30929">
      <w:pPr>
        <w:pStyle w:val="Default"/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0092">
        <w:rPr>
          <w:rFonts w:ascii="Times New Roman" w:hAnsi="Times New Roman" w:cs="Times New Roman"/>
          <w:bCs/>
          <w:sz w:val="22"/>
          <w:szCs w:val="22"/>
        </w:rPr>
        <w:t>2.      Beneficjent/Partner wiodący zastrzega sobie możliwość zmiany Regulaminu.</w:t>
      </w:r>
    </w:p>
    <w:p w14:paraId="76F251AC" w14:textId="403A746C" w:rsidR="00B30929" w:rsidRPr="00360092" w:rsidRDefault="00B30929" w:rsidP="00B30929">
      <w:pPr>
        <w:pStyle w:val="Default"/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0092">
        <w:rPr>
          <w:rFonts w:ascii="Times New Roman" w:hAnsi="Times New Roman" w:cs="Times New Roman"/>
          <w:bCs/>
          <w:sz w:val="22"/>
          <w:szCs w:val="22"/>
        </w:rPr>
        <w:t xml:space="preserve">3.      Regulamin wchodzi w życie z dniem </w:t>
      </w:r>
      <w:r w:rsidR="00337514">
        <w:rPr>
          <w:rFonts w:ascii="Times New Roman" w:hAnsi="Times New Roman" w:cs="Times New Roman"/>
          <w:bCs/>
          <w:sz w:val="22"/>
          <w:szCs w:val="22"/>
        </w:rPr>
        <w:t>01</w:t>
      </w:r>
      <w:r w:rsidRPr="00360092">
        <w:rPr>
          <w:rFonts w:ascii="Times New Roman" w:hAnsi="Times New Roman" w:cs="Times New Roman"/>
          <w:bCs/>
          <w:sz w:val="22"/>
          <w:szCs w:val="22"/>
        </w:rPr>
        <w:t>.0</w:t>
      </w:r>
      <w:r w:rsidR="00C75D23">
        <w:rPr>
          <w:rFonts w:ascii="Times New Roman" w:hAnsi="Times New Roman" w:cs="Times New Roman"/>
          <w:bCs/>
          <w:sz w:val="22"/>
          <w:szCs w:val="22"/>
        </w:rPr>
        <w:t>7</w:t>
      </w:r>
      <w:bookmarkStart w:id="0" w:name="_GoBack"/>
      <w:bookmarkEnd w:id="0"/>
      <w:r w:rsidRPr="00360092">
        <w:rPr>
          <w:rFonts w:ascii="Times New Roman" w:hAnsi="Times New Roman" w:cs="Times New Roman"/>
          <w:bCs/>
          <w:sz w:val="22"/>
          <w:szCs w:val="22"/>
        </w:rPr>
        <w:t>.202</w:t>
      </w:r>
      <w:r w:rsidR="00337514">
        <w:rPr>
          <w:rFonts w:ascii="Times New Roman" w:hAnsi="Times New Roman" w:cs="Times New Roman"/>
          <w:bCs/>
          <w:sz w:val="22"/>
          <w:szCs w:val="22"/>
        </w:rPr>
        <w:t>4</w:t>
      </w:r>
      <w:r w:rsidRPr="00360092">
        <w:rPr>
          <w:rFonts w:ascii="Times New Roman" w:hAnsi="Times New Roman" w:cs="Times New Roman"/>
          <w:bCs/>
          <w:sz w:val="22"/>
          <w:szCs w:val="22"/>
        </w:rPr>
        <w:t xml:space="preserve">r. </w:t>
      </w:r>
    </w:p>
    <w:p w14:paraId="121E26D7" w14:textId="17804911" w:rsidR="00B30929" w:rsidRDefault="00337514" w:rsidP="00314F57">
      <w:pPr>
        <w:spacing w:before="2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</w:t>
      </w:r>
    </w:p>
    <w:p w14:paraId="6D835D1F" w14:textId="53D6B7BA" w:rsidR="00BE06B2" w:rsidRPr="00314F57" w:rsidRDefault="00337514" w:rsidP="00314F57">
      <w:pPr>
        <w:spacing w:before="2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oraz podpis </w:t>
      </w:r>
      <w:r w:rsidR="00777BB0">
        <w:rPr>
          <w:rFonts w:ascii="Times New Roman" w:hAnsi="Times New Roman"/>
          <w:sz w:val="22"/>
          <w:szCs w:val="22"/>
        </w:rPr>
        <w:t>Uczestnika Projektu</w:t>
      </w:r>
    </w:p>
    <w:sectPr w:rsidR="00BE06B2" w:rsidRPr="00314F57" w:rsidSect="00B3092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65C83" w14:textId="77777777" w:rsidR="002A5C1A" w:rsidRDefault="002A5C1A">
      <w:r>
        <w:separator/>
      </w:r>
    </w:p>
  </w:endnote>
  <w:endnote w:type="continuationSeparator" w:id="0">
    <w:p w14:paraId="458E4710" w14:textId="77777777" w:rsidR="002A5C1A" w:rsidRDefault="002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6D45" w14:textId="16BBDA8B" w:rsidR="00184F5F" w:rsidRDefault="00184F5F" w:rsidP="00184F5F">
    <w:pPr>
      <w:pStyle w:val="Stopka"/>
      <w:ind w:left="-709" w:firstLine="993"/>
      <w:jc w:val="center"/>
    </w:pPr>
    <w:r>
      <w:rPr>
        <w:noProof/>
      </w:rPr>
      <mc:AlternateContent>
        <mc:Choice Requires="wps">
          <w:drawing>
            <wp:inline distT="0" distB="0" distL="0" distR="0" wp14:anchorId="3FBBBE3E" wp14:editId="207E2FC2">
              <wp:extent cx="7174800" cy="0"/>
              <wp:effectExtent l="0" t="0" r="0" b="0"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CA8E92" id="Łącznik prosty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" strokecolor="black [3213]" strokeweight=".25pt">
              <v:stroke joinstyle="miter"/>
              <w10:anchorlock/>
            </v:line>
          </w:pict>
        </mc:Fallback>
      </mc:AlternateContent>
    </w:r>
  </w:p>
  <w:p w14:paraId="1175A341" w14:textId="37A6089F" w:rsidR="00184F5F" w:rsidRDefault="00184F5F" w:rsidP="00184F5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  <w:r>
      <w:t xml:space="preserve">   </w:t>
    </w:r>
    <w:r>
      <w:rPr>
        <w:noProof/>
      </w:rPr>
      <w:t xml:space="preserve"> </w:t>
    </w:r>
    <w:r w:rsidRPr="00363D1C">
      <w:rPr>
        <w:noProof/>
      </w:rPr>
      <w:drawing>
        <wp:inline distT="0" distB="0" distL="0" distR="0" wp14:anchorId="724CC78E" wp14:editId="0690800F">
          <wp:extent cx="680400" cy="604800"/>
          <wp:effectExtent l="0" t="0" r="5715" b="508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78E8" w14:textId="79BCE230" w:rsidR="007B2500" w:rsidRDefault="00184F5F" w:rsidP="00184F5F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5E3E4A5D" wp14:editId="16B7C69A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C23E5A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" strokecolor="black [3213]" strokeweight=".25pt">
              <v:stroke joinstyle="miter"/>
              <w10:anchorlock/>
            </v:line>
          </w:pict>
        </mc:Fallback>
      </mc:AlternateContent>
    </w:r>
  </w:p>
  <w:p w14:paraId="7EFC3BF6" w14:textId="77777777" w:rsidR="0039481F" w:rsidRDefault="0039481F" w:rsidP="0039481F">
    <w:pPr>
      <w:pStyle w:val="Stopka"/>
      <w:ind w:left="-709" w:firstLine="1418"/>
      <w:jc w:val="center"/>
    </w:pPr>
  </w:p>
  <w:p w14:paraId="2D954AD9" w14:textId="34C6E1CC" w:rsidR="0039481F" w:rsidRPr="00B01F08" w:rsidRDefault="0039481F" w:rsidP="00184F5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  <w:r w:rsidR="00A76A88">
      <w:t xml:space="preserve">   </w:t>
    </w:r>
    <w:r w:rsidR="00A76A88">
      <w:rPr>
        <w:noProof/>
      </w:rPr>
      <w:t xml:space="preserve"> </w:t>
    </w:r>
    <w:r w:rsidR="00A76A88" w:rsidRPr="00363D1C">
      <w:rPr>
        <w:noProof/>
      </w:rPr>
      <w:drawing>
        <wp:inline distT="0" distB="0" distL="0" distR="0" wp14:anchorId="4137A2C6" wp14:editId="177D89F4">
          <wp:extent cx="680400" cy="604800"/>
          <wp:effectExtent l="0" t="0" r="5715" b="508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6A88">
      <w:rPr>
        <w:noProof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3357" w14:textId="77777777" w:rsidR="002A5C1A" w:rsidRDefault="002A5C1A">
      <w:r>
        <w:separator/>
      </w:r>
    </w:p>
  </w:footnote>
  <w:footnote w:type="continuationSeparator" w:id="0">
    <w:p w14:paraId="7484BCE3" w14:textId="77777777" w:rsidR="002A5C1A" w:rsidRDefault="002A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39DC" w14:textId="24F8B19C" w:rsidR="009A4ACC" w:rsidRDefault="00184F5F" w:rsidP="00184F5F">
    <w:pPr>
      <w:pStyle w:val="Nagwek"/>
      <w:ind w:left="-1134"/>
      <w:jc w:val="center"/>
    </w:pPr>
    <w:r>
      <w:rPr>
        <w:noProof/>
      </w:rPr>
      <w:drawing>
        <wp:inline distT="0" distB="0" distL="0" distR="0" wp14:anchorId="41CC808A" wp14:editId="5D6C129C">
          <wp:extent cx="7142985" cy="830492"/>
          <wp:effectExtent l="0" t="0" r="0" b="0"/>
          <wp:docPr id="1" name="Obraz 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26903" w14:textId="044392E7" w:rsidR="00184F5F" w:rsidRDefault="00184F5F" w:rsidP="00184F5F">
    <w:pPr>
      <w:pStyle w:val="Nagwek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2F67504E" wp14:editId="29809681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ABF2F29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2B065" w14:textId="77777777" w:rsidR="000174EA" w:rsidRDefault="0039481F" w:rsidP="00184F5F">
    <w:pPr>
      <w:pStyle w:val="Nagwek"/>
      <w:ind w:left="-1134"/>
      <w:jc w:val="center"/>
    </w:pPr>
    <w:r>
      <w:rPr>
        <w:noProof/>
      </w:rPr>
      <w:drawing>
        <wp:inline distT="0" distB="0" distL="0" distR="0" wp14:anchorId="066495CB" wp14:editId="5BD3367B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0DDED31" wp14:editId="6CE148D7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C57"/>
    <w:multiLevelType w:val="hybridMultilevel"/>
    <w:tmpl w:val="4E741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248"/>
    <w:multiLevelType w:val="hybridMultilevel"/>
    <w:tmpl w:val="B9744DD2"/>
    <w:lvl w:ilvl="0" w:tplc="9A60F3F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CB6D4B"/>
    <w:multiLevelType w:val="hybridMultilevel"/>
    <w:tmpl w:val="42D8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37FE"/>
    <w:multiLevelType w:val="hybridMultilevel"/>
    <w:tmpl w:val="C59A2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564B"/>
    <w:multiLevelType w:val="hybridMultilevel"/>
    <w:tmpl w:val="7CA08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D22A0"/>
    <w:multiLevelType w:val="hybridMultilevel"/>
    <w:tmpl w:val="5DAAC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F04DC"/>
    <w:multiLevelType w:val="hybridMultilevel"/>
    <w:tmpl w:val="1F6006DE"/>
    <w:lvl w:ilvl="0" w:tplc="625CC9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0C95529"/>
    <w:multiLevelType w:val="hybridMultilevel"/>
    <w:tmpl w:val="81C25C6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3EB71BE"/>
    <w:multiLevelType w:val="hybridMultilevel"/>
    <w:tmpl w:val="84A2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2D4D92"/>
    <w:multiLevelType w:val="hybridMultilevel"/>
    <w:tmpl w:val="4A562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D1495"/>
    <w:multiLevelType w:val="hybridMultilevel"/>
    <w:tmpl w:val="8A1E4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35C0A"/>
    <w:multiLevelType w:val="multilevel"/>
    <w:tmpl w:val="428E9EAC"/>
    <w:numStyleLink w:val="Lista1"/>
  </w:abstractNum>
  <w:num w:numId="1">
    <w:abstractNumId w:val="9"/>
  </w:num>
  <w:num w:numId="2">
    <w:abstractNumId w:val="12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84F5F"/>
    <w:rsid w:val="001A02A1"/>
    <w:rsid w:val="001A081C"/>
    <w:rsid w:val="001A3D33"/>
    <w:rsid w:val="001B0667"/>
    <w:rsid w:val="001B210F"/>
    <w:rsid w:val="001D059A"/>
    <w:rsid w:val="001F167B"/>
    <w:rsid w:val="002056DF"/>
    <w:rsid w:val="00211A0A"/>
    <w:rsid w:val="00240DE0"/>
    <w:rsid w:val="00241C1F"/>
    <w:rsid w:val="002425AE"/>
    <w:rsid w:val="002529E4"/>
    <w:rsid w:val="00254CCE"/>
    <w:rsid w:val="002A5C1A"/>
    <w:rsid w:val="002C6347"/>
    <w:rsid w:val="002D1894"/>
    <w:rsid w:val="00314F57"/>
    <w:rsid w:val="00315901"/>
    <w:rsid w:val="00320AAC"/>
    <w:rsid w:val="00325198"/>
    <w:rsid w:val="00337514"/>
    <w:rsid w:val="00340C30"/>
    <w:rsid w:val="003526F5"/>
    <w:rsid w:val="0035482A"/>
    <w:rsid w:val="003619F2"/>
    <w:rsid w:val="00365820"/>
    <w:rsid w:val="0039481F"/>
    <w:rsid w:val="0039693E"/>
    <w:rsid w:val="003C554F"/>
    <w:rsid w:val="0040149C"/>
    <w:rsid w:val="00414478"/>
    <w:rsid w:val="00433385"/>
    <w:rsid w:val="004430F4"/>
    <w:rsid w:val="00464281"/>
    <w:rsid w:val="00492BD3"/>
    <w:rsid w:val="004A48C4"/>
    <w:rsid w:val="004B349B"/>
    <w:rsid w:val="004B38AD"/>
    <w:rsid w:val="004B70BD"/>
    <w:rsid w:val="004C303B"/>
    <w:rsid w:val="004F7F06"/>
    <w:rsid w:val="0052111D"/>
    <w:rsid w:val="005266B7"/>
    <w:rsid w:val="005760A9"/>
    <w:rsid w:val="00594464"/>
    <w:rsid w:val="005B060A"/>
    <w:rsid w:val="0061767F"/>
    <w:rsid w:val="00622781"/>
    <w:rsid w:val="00640BFF"/>
    <w:rsid w:val="0066032A"/>
    <w:rsid w:val="00665A91"/>
    <w:rsid w:val="0068517D"/>
    <w:rsid w:val="0069621B"/>
    <w:rsid w:val="006B4267"/>
    <w:rsid w:val="006F0C63"/>
    <w:rsid w:val="006F209E"/>
    <w:rsid w:val="0071380D"/>
    <w:rsid w:val="00727F94"/>
    <w:rsid w:val="007337EB"/>
    <w:rsid w:val="00745D18"/>
    <w:rsid w:val="00776530"/>
    <w:rsid w:val="00777BB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C6AF7"/>
    <w:rsid w:val="008F14E9"/>
    <w:rsid w:val="008F3E2F"/>
    <w:rsid w:val="00901B71"/>
    <w:rsid w:val="00901F57"/>
    <w:rsid w:val="009135FB"/>
    <w:rsid w:val="00957851"/>
    <w:rsid w:val="009706FB"/>
    <w:rsid w:val="009726FB"/>
    <w:rsid w:val="00976CF0"/>
    <w:rsid w:val="009A2347"/>
    <w:rsid w:val="009A4ACC"/>
    <w:rsid w:val="009C488F"/>
    <w:rsid w:val="009D71C1"/>
    <w:rsid w:val="009E60D6"/>
    <w:rsid w:val="009F17E1"/>
    <w:rsid w:val="009F2CF0"/>
    <w:rsid w:val="00A0160D"/>
    <w:rsid w:val="00A04690"/>
    <w:rsid w:val="00A16B4A"/>
    <w:rsid w:val="00A247D6"/>
    <w:rsid w:val="00A2686F"/>
    <w:rsid w:val="00A3687D"/>
    <w:rsid w:val="00A40DD3"/>
    <w:rsid w:val="00A658D2"/>
    <w:rsid w:val="00A76A88"/>
    <w:rsid w:val="00A830EB"/>
    <w:rsid w:val="00A8311B"/>
    <w:rsid w:val="00AC16E3"/>
    <w:rsid w:val="00AD1EFE"/>
    <w:rsid w:val="00AD51FC"/>
    <w:rsid w:val="00AD7E56"/>
    <w:rsid w:val="00B01F08"/>
    <w:rsid w:val="00B16E8F"/>
    <w:rsid w:val="00B2442F"/>
    <w:rsid w:val="00B30401"/>
    <w:rsid w:val="00B30929"/>
    <w:rsid w:val="00B6637D"/>
    <w:rsid w:val="00B729EA"/>
    <w:rsid w:val="00B8165B"/>
    <w:rsid w:val="00BB76D0"/>
    <w:rsid w:val="00BC363C"/>
    <w:rsid w:val="00BD4CCF"/>
    <w:rsid w:val="00BE06B2"/>
    <w:rsid w:val="00BE06E1"/>
    <w:rsid w:val="00C268A0"/>
    <w:rsid w:val="00C377A0"/>
    <w:rsid w:val="00C57BB1"/>
    <w:rsid w:val="00C62C24"/>
    <w:rsid w:val="00C635B6"/>
    <w:rsid w:val="00C75D23"/>
    <w:rsid w:val="00CA5CBD"/>
    <w:rsid w:val="00CE005B"/>
    <w:rsid w:val="00CE3F7B"/>
    <w:rsid w:val="00D0361A"/>
    <w:rsid w:val="00D1150B"/>
    <w:rsid w:val="00D30ADD"/>
    <w:rsid w:val="00D41705"/>
    <w:rsid w:val="00D43A0D"/>
    <w:rsid w:val="00D46867"/>
    <w:rsid w:val="00D526F3"/>
    <w:rsid w:val="00D57724"/>
    <w:rsid w:val="00DA2034"/>
    <w:rsid w:val="00DB726F"/>
    <w:rsid w:val="00DC733E"/>
    <w:rsid w:val="00DE5229"/>
    <w:rsid w:val="00DF57BE"/>
    <w:rsid w:val="00E06500"/>
    <w:rsid w:val="00E12B19"/>
    <w:rsid w:val="00E539C6"/>
    <w:rsid w:val="00E57060"/>
    <w:rsid w:val="00E64D96"/>
    <w:rsid w:val="00E81ADD"/>
    <w:rsid w:val="00E87616"/>
    <w:rsid w:val="00EA5C16"/>
    <w:rsid w:val="00EC3919"/>
    <w:rsid w:val="00ED7609"/>
    <w:rsid w:val="00ED7A55"/>
    <w:rsid w:val="00EE526B"/>
    <w:rsid w:val="00EF000D"/>
    <w:rsid w:val="00F02994"/>
    <w:rsid w:val="00F5032F"/>
    <w:rsid w:val="00F545A3"/>
    <w:rsid w:val="00F83EE2"/>
    <w:rsid w:val="00F939CA"/>
    <w:rsid w:val="00FB1502"/>
    <w:rsid w:val="00FB5706"/>
    <w:rsid w:val="00FB7887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2DD83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39"/>
    <w:rsid w:val="0034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092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3092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726F"/>
    <w:rPr>
      <w:color w:val="605E5C"/>
      <w:shd w:val="clear" w:color="auto" w:fill="E1DFDD"/>
    </w:rPr>
  </w:style>
  <w:style w:type="character" w:customStyle="1" w:styleId="mat-tooltip-trigger">
    <w:name w:val="mat-tooltip-trigger"/>
    <w:rsid w:val="00211A0A"/>
  </w:style>
  <w:style w:type="paragraph" w:customStyle="1" w:styleId="ng-star-inserted">
    <w:name w:val="ng-star-inserted"/>
    <w:basedOn w:val="Normalny"/>
    <w:rsid w:val="00211A0A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77</TotalTime>
  <Pages>4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user</cp:lastModifiedBy>
  <cp:revision>45</cp:revision>
  <cp:lastPrinted>2024-02-15T08:29:00Z</cp:lastPrinted>
  <dcterms:created xsi:type="dcterms:W3CDTF">2024-02-15T08:33:00Z</dcterms:created>
  <dcterms:modified xsi:type="dcterms:W3CDTF">2024-07-04T08:42:00Z</dcterms:modified>
</cp:coreProperties>
</file>