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4680" w:right="2" w:firstLine="0"/>
        <w:jc w:val="center"/>
      </w:pPr>
      <w:r>
        <w:rPr/>
        <w:t>Warszawa,</w:t>
      </w:r>
      <w:r>
        <w:rPr>
          <w:spacing w:val="-4"/>
        </w:rPr>
        <w:t> </w:t>
      </w:r>
      <w:r>
        <w:rPr/>
        <w:t>/elektroniczny</w:t>
      </w:r>
      <w:r>
        <w:rPr>
          <w:spacing w:val="-3"/>
        </w:rPr>
        <w:t> </w:t>
      </w:r>
      <w:r>
        <w:rPr/>
        <w:t>znacznik</w:t>
      </w:r>
      <w:r>
        <w:rPr>
          <w:spacing w:val="-3"/>
        </w:rPr>
        <w:t> </w:t>
      </w:r>
      <w:r>
        <w:rPr>
          <w:spacing w:val="-2"/>
        </w:rPr>
        <w:t>czasu/</w:t>
      </w:r>
    </w:p>
    <w:p>
      <w:pPr>
        <w:pStyle w:val="BodyText"/>
        <w:spacing w:before="204"/>
        <w:ind w:left="4680" w:right="3" w:firstLine="0"/>
        <w:jc w:val="center"/>
      </w:pPr>
      <w:r>
        <w:rPr>
          <w:spacing w:val="-2"/>
        </w:rPr>
        <w:t>Akceptuję</w:t>
      </w:r>
    </w:p>
    <w:p>
      <w:pPr>
        <w:pStyle w:val="Heading2"/>
        <w:spacing w:before="204"/>
        <w:ind w:right="2"/>
      </w:pPr>
      <w:r>
        <w:rPr/>
        <w:t>z </w:t>
      </w:r>
      <w:r>
        <w:rPr>
          <w:spacing w:val="-2"/>
        </w:rPr>
        <w:t>upoważnienia</w:t>
      </w:r>
    </w:p>
    <w:p>
      <w:pPr>
        <w:spacing w:line="408" w:lineRule="auto" w:before="203"/>
        <w:ind w:left="4680" w:right="0" w:firstLine="0"/>
        <w:jc w:val="center"/>
        <w:rPr>
          <w:b/>
          <w:sz w:val="24"/>
        </w:rPr>
      </w:pPr>
      <w:r>
        <w:rPr>
          <w:b/>
          <w:sz w:val="24"/>
        </w:rPr>
        <w:t>Ministra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Rodziny,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Pracy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Polityki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Społecznej Łukasz Krasoń</w:t>
      </w:r>
    </w:p>
    <w:p>
      <w:pPr>
        <w:pStyle w:val="BodyText"/>
        <w:spacing w:line="276" w:lineRule="auto"/>
        <w:ind w:left="4680" w:firstLine="0"/>
        <w:jc w:val="center"/>
      </w:pPr>
      <w:r>
        <w:rPr/>
        <w:t>Sekretarz</w:t>
      </w:r>
      <w:r>
        <w:rPr>
          <w:spacing w:val="-7"/>
        </w:rPr>
        <w:t> </w:t>
      </w:r>
      <w:r>
        <w:rPr/>
        <w:t>Stanu,</w:t>
      </w:r>
      <w:r>
        <w:rPr>
          <w:spacing w:val="-7"/>
        </w:rPr>
        <w:t> </w:t>
      </w:r>
      <w:r>
        <w:rPr/>
        <w:t>Pełnomocnik</w:t>
      </w:r>
      <w:r>
        <w:rPr>
          <w:spacing w:val="-7"/>
        </w:rPr>
        <w:t> </w:t>
      </w:r>
      <w:r>
        <w:rPr/>
        <w:t>Rządu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Spraw Osób Niepełnosprawnych</w:t>
      </w:r>
    </w:p>
    <w:p>
      <w:pPr>
        <w:pStyle w:val="BodyText"/>
        <w:spacing w:before="158"/>
        <w:ind w:left="4393" w:firstLine="0"/>
        <w:jc w:val="center"/>
      </w:pPr>
      <w:r>
        <w:rPr/>
        <w:t>/-kwalifikowany</w:t>
      </w:r>
      <w:r>
        <w:rPr>
          <w:spacing w:val="-14"/>
        </w:rPr>
        <w:t> </w:t>
      </w:r>
      <w:r>
        <w:rPr/>
        <w:t>podpis</w:t>
      </w:r>
      <w:r>
        <w:rPr>
          <w:spacing w:val="-12"/>
        </w:rPr>
        <w:t> </w:t>
      </w:r>
      <w:r>
        <w:rPr/>
        <w:t>elektroniczny-</w:t>
      </w:r>
      <w:r>
        <w:rPr>
          <w:spacing w:val="-10"/>
        </w:rPr>
        <w:t>/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72"/>
        <w:ind w:left="0" w:firstLine="0"/>
      </w:pPr>
    </w:p>
    <w:p>
      <w:pPr>
        <w:pStyle w:val="Title"/>
        <w:ind w:right="1"/>
      </w:pPr>
      <w:r>
        <w:rPr>
          <w:spacing w:val="-2"/>
        </w:rPr>
        <w:t>MINISTERSTWO</w:t>
      </w:r>
    </w:p>
    <w:p>
      <w:pPr>
        <w:pStyle w:val="Title"/>
        <w:spacing w:before="245"/>
      </w:pPr>
      <w:r>
        <w:rPr/>
        <w:t>RODZINY,</w:t>
      </w:r>
      <w:r>
        <w:rPr>
          <w:spacing w:val="-4"/>
        </w:rPr>
        <w:t> </w:t>
      </w:r>
      <w:r>
        <w:rPr/>
        <w:t>PRACY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POLITYKI</w:t>
      </w:r>
      <w:r>
        <w:rPr>
          <w:spacing w:val="-2"/>
        </w:rPr>
        <w:t> SPOŁECZNEJ</w:t>
      </w:r>
    </w:p>
    <w:p>
      <w:pPr>
        <w:pStyle w:val="BodyText"/>
        <w:spacing w:before="252"/>
        <w:ind w:left="0" w:firstLine="0"/>
        <w:rPr>
          <w:b/>
          <w:sz w:val="40"/>
        </w:rPr>
      </w:pPr>
    </w:p>
    <w:p>
      <w:pPr>
        <w:spacing w:before="0"/>
        <w:ind w:left="142" w:right="2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Program</w:t>
      </w:r>
      <w:r>
        <w:rPr>
          <w:b/>
          <w:i/>
          <w:color w:val="FF0000"/>
          <w:spacing w:val="-6"/>
          <w:sz w:val="36"/>
        </w:rPr>
        <w:t> </w:t>
      </w:r>
      <w:r>
        <w:rPr>
          <w:b/>
          <w:i/>
          <w:color w:val="FF0000"/>
          <w:sz w:val="36"/>
        </w:rPr>
        <w:t>„Asystent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osobisty</w:t>
      </w:r>
      <w:r>
        <w:rPr>
          <w:b/>
          <w:i/>
          <w:color w:val="FF0000"/>
          <w:spacing w:val="-3"/>
          <w:sz w:val="36"/>
        </w:rPr>
        <w:t> </w:t>
      </w:r>
      <w:r>
        <w:rPr>
          <w:b/>
          <w:i/>
          <w:color w:val="FF0000"/>
          <w:sz w:val="36"/>
        </w:rPr>
        <w:t>osoby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z</w:t>
      </w:r>
      <w:r>
        <w:rPr>
          <w:b/>
          <w:i/>
          <w:color w:val="FF0000"/>
          <w:spacing w:val="-3"/>
          <w:sz w:val="36"/>
        </w:rPr>
        <w:t> </w:t>
      </w:r>
      <w:r>
        <w:rPr>
          <w:b/>
          <w:i/>
          <w:color w:val="FF0000"/>
          <w:spacing w:val="-2"/>
          <w:sz w:val="36"/>
        </w:rPr>
        <w:t>niepełnosprawnością”</w:t>
      </w:r>
    </w:p>
    <w:p>
      <w:pPr>
        <w:spacing w:before="35"/>
        <w:ind w:left="142" w:right="3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dla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Jednostek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Samorządu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pacing w:val="-2"/>
          <w:sz w:val="36"/>
        </w:rPr>
        <w:t>Terytorialnego</w:t>
      </w:r>
    </w:p>
    <w:p>
      <w:pPr>
        <w:spacing w:before="195"/>
        <w:ind w:left="142" w:right="0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-</w:t>
      </w:r>
      <w:r>
        <w:rPr>
          <w:b/>
          <w:i/>
          <w:color w:val="FF0000"/>
          <w:spacing w:val="-1"/>
          <w:sz w:val="36"/>
        </w:rPr>
        <w:t> </w:t>
      </w:r>
      <w:r>
        <w:rPr>
          <w:b/>
          <w:i/>
          <w:color w:val="FF0000"/>
          <w:sz w:val="36"/>
        </w:rPr>
        <w:t>edycja </w:t>
      </w:r>
      <w:r>
        <w:rPr>
          <w:b/>
          <w:i/>
          <w:color w:val="FF0000"/>
          <w:spacing w:val="-4"/>
          <w:sz w:val="36"/>
        </w:rPr>
        <w:t>2026</w:t>
      </w: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spacing w:before="39"/>
        <w:ind w:left="0" w:firstLine="0"/>
        <w:rPr>
          <w:b/>
          <w:i/>
          <w:sz w:val="36"/>
        </w:rPr>
      </w:pPr>
    </w:p>
    <w:p>
      <w:pPr>
        <w:pStyle w:val="BodyText"/>
        <w:spacing w:before="1"/>
        <w:ind w:left="142" w:right="1" w:firstLine="0"/>
        <w:jc w:val="center"/>
      </w:pPr>
      <w:r>
        <w:rPr/>
        <w:t>Warszawa,</w:t>
      </w:r>
      <w:r>
        <w:rPr>
          <w:spacing w:val="-3"/>
        </w:rPr>
        <w:t> </w:t>
      </w:r>
      <w:r>
        <w:rPr/>
        <w:t>sierpień</w:t>
      </w:r>
      <w:r>
        <w:rPr>
          <w:spacing w:val="-3"/>
        </w:rPr>
        <w:t> </w:t>
      </w:r>
      <w:r>
        <w:rPr/>
        <w:t>2025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360" w:bottom="280" w:left="1275" w:right="1417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04" w:val="right" w:leader="dot"/>
            </w:tabs>
            <w:spacing w:before="354"/>
            <w:ind w:firstLine="0"/>
          </w:pPr>
          <w:hyperlink w:history="true" w:anchor="_TOC_250009">
            <w:r>
              <w:rPr>
                <w:spacing w:val="-2"/>
              </w:rPr>
              <w:t>Wstęp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4" w:val="left" w:leader="none"/>
              <w:tab w:pos="9203" w:val="right" w:leader="dot"/>
            </w:tabs>
            <w:spacing w:line="240" w:lineRule="auto" w:before="120" w:after="0"/>
            <w:ind w:left="314" w:right="0" w:hanging="173"/>
            <w:jc w:val="left"/>
          </w:pPr>
          <w:hyperlink w:history="true" w:anchor="_TOC_250008">
            <w:r>
              <w:rPr/>
              <w:t>Podstawa</w:t>
            </w:r>
            <w:r>
              <w:rPr>
                <w:spacing w:val="-2"/>
              </w:rPr>
              <w:t> </w:t>
            </w:r>
            <w:r>
              <w:rPr/>
              <w:t>prawna</w:t>
            </w:r>
            <w:r>
              <w:rPr>
                <w:spacing w:val="-2"/>
              </w:rPr>
              <w:t> Programu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73" w:val="left" w:leader="none"/>
              <w:tab w:pos="9203" w:val="right" w:leader="dot"/>
            </w:tabs>
            <w:spacing w:line="240" w:lineRule="auto" w:before="120" w:after="0"/>
            <w:ind w:left="373" w:right="0" w:hanging="232"/>
            <w:jc w:val="left"/>
          </w:pPr>
          <w:hyperlink w:history="true" w:anchor="_TOC_250007">
            <w:r>
              <w:rPr/>
              <w:t>Diagnoza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sytuacji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3" w:val="left" w:leader="none"/>
              <w:tab w:pos="9203" w:val="right" w:leader="dot"/>
            </w:tabs>
            <w:spacing w:line="240" w:lineRule="auto" w:before="120" w:after="0"/>
            <w:ind w:left="433" w:right="0" w:hanging="292"/>
            <w:jc w:val="left"/>
          </w:pPr>
          <w:hyperlink w:history="true" w:anchor="_TOC_250006">
            <w:r>
              <w:rPr/>
              <w:t>Cele</w:t>
            </w:r>
            <w:r>
              <w:rPr>
                <w:spacing w:val="-2"/>
              </w:rPr>
              <w:t> </w:t>
            </w:r>
            <w:r>
              <w:rPr/>
              <w:t>i</w:t>
            </w:r>
            <w:r>
              <w:rPr>
                <w:spacing w:val="-1"/>
              </w:rPr>
              <w:t> </w:t>
            </w:r>
            <w:r>
              <w:rPr/>
              <w:t>adresaci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  <w:tab w:pos="9203" w:val="right" w:leader="dot"/>
            </w:tabs>
            <w:spacing w:line="240" w:lineRule="auto" w:before="120" w:after="0"/>
            <w:ind w:left="450" w:right="0" w:hanging="309"/>
            <w:jc w:val="left"/>
          </w:pPr>
          <w:hyperlink w:history="true" w:anchor="_TOC_250005">
            <w:r>
              <w:rPr/>
              <w:t>Zakres</w:t>
            </w:r>
            <w:r>
              <w:rPr>
                <w:spacing w:val="-4"/>
              </w:rPr>
              <w:t> </w:t>
            </w:r>
            <w:r>
              <w:rPr/>
              <w:t>podmiotowy</w:t>
            </w:r>
            <w:r>
              <w:rPr>
                <w:spacing w:val="-2"/>
              </w:rPr>
              <w:t> </w:t>
            </w:r>
            <w:r>
              <w:rPr/>
              <w:t>i</w:t>
            </w:r>
            <w:r>
              <w:rPr>
                <w:spacing w:val="-4"/>
              </w:rPr>
              <w:t> </w:t>
            </w:r>
            <w:r>
              <w:rPr/>
              <w:t>przedmiotowy</w:t>
            </w:r>
            <w:r>
              <w:rPr>
                <w:spacing w:val="-2"/>
              </w:rPr>
              <w:t> Programu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1" w:val="left" w:leader="none"/>
              <w:tab w:pos="9203" w:val="right" w:leader="dot"/>
            </w:tabs>
            <w:spacing w:line="240" w:lineRule="auto" w:before="120" w:after="0"/>
            <w:ind w:left="391" w:right="0" w:hanging="250"/>
            <w:jc w:val="left"/>
          </w:pPr>
          <w:hyperlink w:history="true" w:anchor="_TOC_250004">
            <w:r>
              <w:rPr/>
              <w:t>Kwalifikowalność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kosztów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</w:tabs>
            <w:spacing w:line="240" w:lineRule="auto" w:before="120" w:after="0"/>
            <w:ind w:left="450" w:right="0" w:hanging="309"/>
            <w:jc w:val="left"/>
          </w:pPr>
          <w:r>
            <w:rPr/>
            <w:t>Finansowanie</w:t>
          </w:r>
          <w:r>
            <w:rPr>
              <w:spacing w:val="-9"/>
            </w:rPr>
            <w:t> </w:t>
          </w:r>
          <w:r>
            <w:rPr/>
            <w:t>Programu</w:t>
          </w:r>
          <w:r>
            <w:rPr>
              <w:spacing w:val="-5"/>
            </w:rPr>
            <w:t> </w:t>
          </w:r>
          <w:r>
            <w:rPr/>
            <w:t>oraz</w:t>
          </w:r>
          <w:r>
            <w:rPr>
              <w:spacing w:val="-6"/>
            </w:rPr>
            <w:t> </w:t>
          </w:r>
          <w:r>
            <w:rPr/>
            <w:t>warunki</w:t>
          </w:r>
          <w:r>
            <w:rPr>
              <w:spacing w:val="-6"/>
            </w:rPr>
            <w:t> </w:t>
          </w:r>
          <w:r>
            <w:rPr/>
            <w:t>przyznawania</w:t>
          </w:r>
          <w:r>
            <w:rPr>
              <w:spacing w:val="-6"/>
            </w:rPr>
            <w:t> </w:t>
          </w:r>
          <w:r>
            <w:rPr/>
            <w:t>gminom/powiatom</w:t>
          </w:r>
          <w:r>
            <w:rPr>
              <w:spacing w:val="-5"/>
            </w:rPr>
            <w:t> </w:t>
          </w:r>
          <w:r>
            <w:rPr>
              <w:spacing w:val="-2"/>
            </w:rPr>
            <w:t>środków</w:t>
          </w:r>
        </w:p>
        <w:p>
          <w:pPr>
            <w:pStyle w:val="TOC1"/>
            <w:tabs>
              <w:tab w:pos="9203" w:val="right" w:leader="dot"/>
            </w:tabs>
            <w:spacing w:before="0"/>
            <w:ind w:firstLine="0"/>
          </w:pPr>
          <w:r>
            <w:rPr/>
            <w:t>Funduszu</w:t>
          </w:r>
          <w:r>
            <w:rPr>
              <w:spacing w:val="-5"/>
            </w:rPr>
            <w:t> </w:t>
          </w:r>
          <w:r>
            <w:rPr/>
            <w:t>przeznaczonych</w:t>
          </w:r>
          <w:r>
            <w:rPr>
              <w:spacing w:val="-5"/>
            </w:rPr>
            <w:t> </w:t>
          </w:r>
          <w:r>
            <w:rPr/>
            <w:t>na</w:t>
          </w:r>
          <w:r>
            <w:rPr>
              <w:spacing w:val="-6"/>
            </w:rPr>
            <w:t> </w:t>
          </w:r>
          <w:r>
            <w:rPr/>
            <w:t>realizację</w:t>
          </w:r>
          <w:r>
            <w:rPr>
              <w:spacing w:val="-4"/>
            </w:rPr>
            <w:t> </w:t>
          </w:r>
          <w:r>
            <w:rPr>
              <w:spacing w:val="-2"/>
            </w:rPr>
            <w:t>Programu</w:t>
          </w:r>
          <w:r>
            <w:rPr/>
            <w:tab/>
          </w:r>
          <w:r>
            <w:rPr>
              <w:spacing w:val="-5"/>
            </w:rPr>
            <w:t>22</w:t>
          </w:r>
        </w:p>
        <w:p>
          <w:pPr>
            <w:pStyle w:val="TOC1"/>
            <w:numPr>
              <w:ilvl w:val="0"/>
              <w:numId w:val="1"/>
            </w:numPr>
            <w:tabs>
              <w:tab w:pos="509" w:val="left" w:leader="none"/>
              <w:tab w:pos="9202" w:val="right" w:leader="dot"/>
            </w:tabs>
            <w:spacing w:line="240" w:lineRule="auto" w:before="120" w:after="0"/>
            <w:ind w:left="509" w:right="0" w:hanging="368"/>
            <w:jc w:val="left"/>
          </w:pPr>
          <w:hyperlink w:history="true" w:anchor="_TOC_250003">
            <w:r>
              <w:rPr/>
              <w:t>Terminy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5"/>
              </w:rPr>
              <w:t> </w:t>
            </w:r>
            <w:r>
              <w:rPr/>
              <w:t>warunki</w:t>
            </w:r>
            <w:r>
              <w:rPr>
                <w:spacing w:val="-4"/>
              </w:rPr>
              <w:t> </w:t>
            </w:r>
            <w:r>
              <w:rPr/>
              <w:t>realizacji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9202" w:val="right" w:leader="dot"/>
            </w:tabs>
            <w:spacing w:line="240" w:lineRule="auto" w:before="120" w:after="0"/>
            <w:ind w:left="569" w:right="0" w:hanging="428"/>
            <w:jc w:val="left"/>
          </w:pPr>
          <w:hyperlink w:history="true" w:anchor="_TOC_250002">
            <w:r>
              <w:rPr/>
              <w:t>Przetwarzanie</w:t>
            </w:r>
            <w:r>
              <w:rPr>
                <w:spacing w:val="-7"/>
              </w:rPr>
              <w:t> </w:t>
            </w:r>
            <w:r>
              <w:rPr/>
              <w:t>danych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osobowych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8" w:val="left" w:leader="none"/>
              <w:tab w:pos="9203" w:val="right" w:leader="dot"/>
            </w:tabs>
            <w:spacing w:line="240" w:lineRule="auto" w:before="120" w:after="0"/>
            <w:ind w:left="438" w:right="0" w:hanging="297"/>
            <w:jc w:val="left"/>
          </w:pPr>
          <w:hyperlink w:history="true" w:anchor="_TOC_250001">
            <w:r>
              <w:rPr/>
              <w:t>Zadania</w:t>
            </w:r>
            <w:r>
              <w:rPr>
                <w:spacing w:val="-7"/>
              </w:rPr>
              <w:t> </w:t>
            </w:r>
            <w:r>
              <w:rPr/>
              <w:t>podmiotów</w:t>
            </w:r>
            <w:r>
              <w:rPr>
                <w:spacing w:val="-4"/>
              </w:rPr>
              <w:t> </w:t>
            </w:r>
            <w:r>
              <w:rPr/>
              <w:t>realizujących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Program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79" w:val="left" w:leader="none"/>
              <w:tab w:pos="9203" w:val="right" w:leader="dot"/>
            </w:tabs>
            <w:spacing w:line="240" w:lineRule="auto" w:before="120" w:after="0"/>
            <w:ind w:left="379" w:right="0" w:hanging="238"/>
            <w:jc w:val="left"/>
          </w:pPr>
          <w:hyperlink w:history="true" w:anchor="_TOC_250000">
            <w:r>
              <w:rPr/>
              <w:t>Monitoring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5"/>
              </w:rPr>
              <w:t>36</w:t>
            </w:r>
          </w:hyperlink>
        </w:p>
      </w:sdtContent>
    </w:sdt>
    <w:p>
      <w:pPr>
        <w:pStyle w:val="TOC1"/>
        <w:spacing w:after="0" w:line="240" w:lineRule="auto"/>
        <w:jc w:val="left"/>
        <w:sectPr>
          <w:footerReference w:type="default" r:id="rId5"/>
          <w:pgSz w:w="11910" w:h="16840"/>
          <w:pgMar w:header="0" w:footer="1001" w:top="1920" w:bottom="1200" w:left="1275" w:right="1417"/>
          <w:pgNumType w:start="2"/>
        </w:sectPr>
      </w:pPr>
    </w:p>
    <w:p>
      <w:pPr>
        <w:pStyle w:val="Heading1"/>
        <w:spacing w:before="19"/>
        <w:ind w:firstLine="0"/>
      </w:pPr>
      <w:bookmarkStart w:name="_TOC_250009" w:id="1"/>
      <w:bookmarkEnd w:id="1"/>
      <w:r>
        <w:rPr>
          <w:color w:val="2F5496"/>
          <w:spacing w:val="-2"/>
        </w:rPr>
        <w:t>Wstęp</w:t>
      </w:r>
    </w:p>
    <w:p>
      <w:pPr>
        <w:pStyle w:val="BodyText"/>
        <w:spacing w:line="360" w:lineRule="auto" w:before="171"/>
        <w:ind w:left="141" w:right="51" w:firstLine="0"/>
      </w:pPr>
      <w:r>
        <w:rPr/>
        <w:t>Program „Asystent osobisty osoby z niepełnosprawnością” dla Jednostek Samorządu Terytorialnego – edycja 2026, zwany dalej „Programem”, ma na celu zapewnienie dostępności do usług asystencji osobistej, tj. wsparcia w wykonywaniu codziennych czynności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funkcjonowaniu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życiu</w:t>
      </w:r>
      <w:r>
        <w:rPr>
          <w:spacing w:val="-4"/>
        </w:rPr>
        <w:t> </w:t>
      </w:r>
      <w:r>
        <w:rPr/>
        <w:t>społecznym</w:t>
      </w:r>
      <w:r>
        <w:rPr>
          <w:spacing w:val="-4"/>
        </w:rPr>
        <w:t> </w:t>
      </w:r>
      <w:r>
        <w:rPr/>
        <w:t>osób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niepełnosprawnościami.</w:t>
      </w:r>
      <w:r>
        <w:rPr>
          <w:spacing w:val="-5"/>
        </w:rPr>
        <w:t> </w:t>
      </w:r>
      <w:r>
        <w:rPr/>
        <w:t>Usługi asystencji osobistej były formą wsparcia finansowaną w ramach poprzednich edycji tego Programu w latach 2019 – 2025 oraz Programu „Asystent osobisty osoby</w:t>
      </w:r>
    </w:p>
    <w:p>
      <w:pPr>
        <w:pStyle w:val="BodyText"/>
        <w:spacing w:line="360" w:lineRule="auto"/>
        <w:ind w:left="141" w:firstLine="0"/>
      </w:pP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2020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dla</w:t>
      </w:r>
      <w:r>
        <w:rPr>
          <w:spacing w:val="-3"/>
        </w:rPr>
        <w:t> </w:t>
      </w:r>
      <w:r>
        <w:rPr/>
        <w:t>podmiotów</w:t>
      </w:r>
      <w:r>
        <w:rPr>
          <w:i/>
        </w:rPr>
        <w:t>,</w:t>
      </w:r>
      <w:r>
        <w:rPr>
          <w:i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których</w:t>
      </w:r>
      <w:r>
        <w:rPr>
          <w:spacing w:val="-2"/>
        </w:rPr>
        <w:t> </w:t>
      </w:r>
      <w:r>
        <w:rPr/>
        <w:t>mowa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2 oraz ust. 3 pkt 1 i 3 ustawy z dnia 24 kwietnia 2003 r. o działalności pożytku publicznego i o wolontariacie (Dz. U. z 2024 r. poz. 1491, z późn. zm.).</w:t>
      </w:r>
    </w:p>
    <w:p>
      <w:pPr>
        <w:pStyle w:val="BodyText"/>
        <w:ind w:left="141" w:firstLine="0"/>
      </w:pPr>
      <w:r>
        <w:rPr/>
        <w:t>Program</w:t>
      </w:r>
      <w:r>
        <w:rPr>
          <w:spacing w:val="-5"/>
        </w:rPr>
        <w:t> </w:t>
      </w:r>
      <w:r>
        <w:rPr/>
        <w:t>jest</w:t>
      </w:r>
      <w:r>
        <w:rPr>
          <w:spacing w:val="-2"/>
        </w:rPr>
        <w:t> </w:t>
      </w:r>
      <w:r>
        <w:rPr/>
        <w:t>elementem</w:t>
      </w:r>
      <w:r>
        <w:rPr>
          <w:spacing w:val="-2"/>
        </w:rPr>
        <w:t> </w:t>
      </w:r>
      <w:r>
        <w:rPr/>
        <w:t>polityki</w:t>
      </w:r>
      <w:r>
        <w:rPr>
          <w:spacing w:val="-4"/>
        </w:rPr>
        <w:t> </w:t>
      </w:r>
      <w:r>
        <w:rPr/>
        <w:t>społecznej</w:t>
      </w:r>
      <w:r>
        <w:rPr>
          <w:spacing w:val="-3"/>
        </w:rPr>
        <w:t> </w:t>
      </w:r>
      <w:r>
        <w:rPr/>
        <w:t>państwa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zakresie: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poprawy</w:t>
      </w:r>
      <w:r>
        <w:rPr>
          <w:spacing w:val="-6"/>
          <w:sz w:val="24"/>
        </w:rPr>
        <w:t> </w:t>
      </w:r>
      <w:r>
        <w:rPr>
          <w:sz w:val="24"/>
        </w:rPr>
        <w:t>jakości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niepełnosprawnościami,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szczególności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poprzez</w:t>
      </w:r>
    </w:p>
    <w:p>
      <w:pPr>
        <w:pStyle w:val="BodyText"/>
        <w:spacing w:before="146"/>
        <w:ind w:firstLine="0"/>
      </w:pPr>
      <w:r>
        <w:rPr/>
        <w:t>umożliwienie</w:t>
      </w:r>
      <w:r>
        <w:rPr>
          <w:spacing w:val="-7"/>
        </w:rPr>
        <w:t> </w:t>
      </w:r>
      <w:r>
        <w:rPr/>
        <w:t>im</w:t>
      </w:r>
      <w:r>
        <w:rPr>
          <w:spacing w:val="-4"/>
        </w:rPr>
        <w:t> </w:t>
      </w:r>
      <w:r>
        <w:rPr/>
        <w:t>jak</w:t>
      </w:r>
      <w:r>
        <w:rPr>
          <w:spacing w:val="-6"/>
        </w:rPr>
        <w:t> </w:t>
      </w:r>
      <w:r>
        <w:rPr/>
        <w:t>najbardziej</w:t>
      </w:r>
      <w:r>
        <w:rPr>
          <w:spacing w:val="-4"/>
        </w:rPr>
        <w:t> </w:t>
      </w:r>
      <w:r>
        <w:rPr/>
        <w:t>niezależnego</w:t>
      </w:r>
      <w:r>
        <w:rPr>
          <w:spacing w:val="-5"/>
        </w:rPr>
        <w:t> </w:t>
      </w:r>
      <w:r>
        <w:rPr>
          <w:spacing w:val="-2"/>
        </w:rPr>
        <w:t>życia;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60" w:lineRule="auto" w:before="147" w:after="0"/>
        <w:ind w:left="992" w:right="534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6"/>
          <w:sz w:val="24"/>
        </w:rPr>
        <w:t> </w:t>
      </w:r>
      <w:r>
        <w:rPr>
          <w:sz w:val="24"/>
        </w:rPr>
        <w:t>zapewnienia</w:t>
      </w:r>
      <w:r>
        <w:rPr>
          <w:spacing w:val="-6"/>
          <w:sz w:val="24"/>
        </w:rPr>
        <w:t> </w:t>
      </w:r>
      <w:r>
        <w:rPr>
          <w:sz w:val="24"/>
        </w:rPr>
        <w:t>pomocy</w:t>
      </w:r>
      <w:r>
        <w:rPr>
          <w:spacing w:val="-5"/>
          <w:sz w:val="24"/>
        </w:rPr>
        <w:t> </w:t>
      </w:r>
      <w:r>
        <w:rPr>
          <w:sz w:val="24"/>
        </w:rPr>
        <w:t>adekwatnej do potrzeb;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uczestnictwa</w:t>
      </w:r>
      <w:r>
        <w:rPr>
          <w:spacing w:val="-9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wydarzeniach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społecznych,</w:t>
      </w:r>
    </w:p>
    <w:p>
      <w:pPr>
        <w:pStyle w:val="BodyText"/>
        <w:spacing w:before="146"/>
        <w:ind w:firstLine="0"/>
      </w:pPr>
      <w:r>
        <w:rPr/>
        <w:t>kulturalnych,</w:t>
      </w:r>
      <w:r>
        <w:rPr>
          <w:spacing w:val="-7"/>
        </w:rPr>
        <w:t> </w:t>
      </w:r>
      <w:r>
        <w:rPr/>
        <w:t>rozrywkowych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sportowych</w:t>
      </w:r>
      <w:r>
        <w:rPr>
          <w:spacing w:val="-4"/>
        </w:rPr>
        <w:t> </w:t>
      </w:r>
      <w:r>
        <w:rPr>
          <w:spacing w:val="-2"/>
        </w:rPr>
        <w:t>itp.;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dofinansowania</w:t>
      </w:r>
      <w:r>
        <w:rPr>
          <w:spacing w:val="-8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realizowanych</w:t>
      </w:r>
    </w:p>
    <w:p>
      <w:pPr>
        <w:pStyle w:val="BodyText"/>
        <w:spacing w:before="146"/>
        <w:ind w:firstLine="0"/>
      </w:pPr>
      <w:r>
        <w:rPr/>
        <w:t>zadań</w:t>
      </w:r>
      <w:r>
        <w:rPr>
          <w:spacing w:val="-4"/>
        </w:rPr>
        <w:t> </w:t>
      </w:r>
      <w:r>
        <w:rPr/>
        <w:t>mających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celu</w:t>
      </w:r>
      <w:r>
        <w:rPr>
          <w:spacing w:val="-2"/>
        </w:rPr>
        <w:t> </w:t>
      </w:r>
      <w:r>
        <w:rPr/>
        <w:t>wsparcie</w:t>
      </w:r>
      <w:r>
        <w:rPr>
          <w:spacing w:val="-2"/>
        </w:rPr>
        <w:t> </w:t>
      </w:r>
      <w:r>
        <w:rPr/>
        <w:t>społeczne</w:t>
      </w:r>
      <w:r>
        <w:rPr>
          <w:spacing w:val="-2"/>
        </w:rPr>
        <w:t> </w:t>
      </w:r>
      <w:r>
        <w:rPr/>
        <w:t>osób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niepełnosprawnościami;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60" w:lineRule="auto" w:before="147" w:after="0"/>
        <w:ind w:left="992" w:right="741" w:hanging="425"/>
        <w:jc w:val="left"/>
        <w:rPr>
          <w:sz w:val="24"/>
        </w:rPr>
      </w:pPr>
      <w:r>
        <w:rPr>
          <w:sz w:val="24"/>
        </w:rPr>
        <w:t>zwiększenia</w:t>
      </w:r>
      <w:r>
        <w:rPr>
          <w:spacing w:val="-6"/>
          <w:sz w:val="24"/>
        </w:rPr>
        <w:t> </w:t>
      </w: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asystenckiego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uczniów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ze specjalnymi potrzebami edukacyjnymi, także w innych wymiarach życia</w:t>
      </w:r>
    </w:p>
    <w:p>
      <w:pPr>
        <w:pStyle w:val="BodyText"/>
        <w:ind w:firstLine="0"/>
      </w:pPr>
      <w:r>
        <w:rPr/>
        <w:t>i</w:t>
      </w:r>
      <w:r>
        <w:rPr>
          <w:spacing w:val="-5"/>
        </w:rPr>
        <w:t> </w:t>
      </w:r>
      <w:r>
        <w:rPr/>
        <w:t>funkcjonowania</w:t>
      </w:r>
      <w:r>
        <w:rPr>
          <w:spacing w:val="-5"/>
        </w:rPr>
        <w:t> </w:t>
      </w:r>
      <w:r>
        <w:rPr>
          <w:spacing w:val="-2"/>
        </w:rPr>
        <w:t>społecznego.</w:t>
      </w:r>
    </w:p>
    <w:p>
      <w:pPr>
        <w:pStyle w:val="BodyText"/>
        <w:spacing w:line="360" w:lineRule="auto" w:before="146"/>
        <w:ind w:left="141" w:right="51" w:firstLine="0"/>
      </w:pPr>
      <w:r>
        <w:rPr/>
        <w:t>W ostatnich latach obserwuje się wzrost zainteresowania jednostek samorządu terytorialnego realizacją usług asystencji osobistej. Mimo to nadal wiele osób z niepełnosprawnościami nie ma możliwości skorzystania z ww. usługi. Jednym z celów Programu jest objęcie zasięgiem jak największej liczby jednostek samorządu terytorialnego (zwiększenie liczby jednostek samorządu terytorialnego w stosunku do liczby jednostek, które realizowały Program w roku poprzednim), w których usługi asystencji osobistej dla osób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niepełnosprawnościami</w:t>
      </w:r>
      <w:r>
        <w:rPr>
          <w:spacing w:val="-4"/>
        </w:rPr>
        <w:t> </w:t>
      </w:r>
      <w:r>
        <w:rPr/>
        <w:t>jeszcze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były</w:t>
      </w:r>
      <w:r>
        <w:rPr>
          <w:spacing w:val="-4"/>
        </w:rPr>
        <w:t> </w:t>
      </w:r>
      <w:r>
        <w:rPr/>
        <w:t>realizowane,</w:t>
      </w:r>
      <w:r>
        <w:rPr>
          <w:spacing w:val="-4"/>
        </w:rPr>
        <w:t> </w:t>
      </w:r>
      <w:r>
        <w:rPr/>
        <w:t>przy</w:t>
      </w:r>
      <w:r>
        <w:rPr>
          <w:spacing w:val="-4"/>
        </w:rPr>
        <w:t> </w:t>
      </w:r>
      <w:r>
        <w:rPr/>
        <w:t>jednoczesnym</w:t>
      </w:r>
      <w:r>
        <w:rPr>
          <w:spacing w:val="-4"/>
        </w:rPr>
        <w:t> </w:t>
      </w:r>
      <w:r>
        <w:rPr/>
        <w:t>zachowaniu ciągłości usług asystencji osobistej w jednostkach samorządu terytorialnego, które dotychczas realizowały Program.</w:t>
      </w:r>
    </w:p>
    <w:p>
      <w:pPr>
        <w:pStyle w:val="BodyText"/>
        <w:spacing w:after="0" w:line="360" w:lineRule="auto"/>
        <w:sectPr>
          <w:pgSz w:w="11910" w:h="16840"/>
          <w:pgMar w:header="0" w:footer="1001" w:top="1380" w:bottom="1200" w:left="1275" w:right="1417"/>
        </w:sectPr>
      </w:pPr>
    </w:p>
    <w:p>
      <w:pPr>
        <w:pStyle w:val="BodyText"/>
        <w:spacing w:line="360" w:lineRule="auto" w:before="39"/>
        <w:ind w:left="141" w:right="39" w:firstLine="0"/>
      </w:pPr>
      <w:r>
        <w:rPr/>
        <w:t>Istotnym</w:t>
      </w:r>
      <w:r>
        <w:rPr>
          <w:spacing w:val="-1"/>
        </w:rPr>
        <w:t> </w:t>
      </w:r>
      <w:r>
        <w:rPr/>
        <w:t>elementem</w:t>
      </w:r>
      <w:r>
        <w:rPr>
          <w:spacing w:val="-1"/>
        </w:rPr>
        <w:t> </w:t>
      </w:r>
      <w:r>
        <w:rPr/>
        <w:t>rozwijania</w:t>
      </w:r>
      <w:r>
        <w:rPr>
          <w:spacing w:val="-2"/>
        </w:rPr>
        <w:t> </w:t>
      </w:r>
      <w:r>
        <w:rPr/>
        <w:t>usług</w:t>
      </w:r>
      <w:r>
        <w:rPr>
          <w:spacing w:val="-1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2"/>
        </w:rPr>
        <w:t> </w:t>
      </w:r>
      <w:r>
        <w:rPr/>
        <w:t>dla</w:t>
      </w:r>
      <w:r>
        <w:rPr>
          <w:spacing w:val="-2"/>
        </w:rPr>
        <w:t> </w:t>
      </w:r>
      <w:r>
        <w:rPr/>
        <w:t>osób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niepełnosprawnościami jest także budowanie partnerstwa jednostek samorządu terytorialnego z podmiotami ekonomii społecznej. Podmioty te charakteryzują się priorytetowym podejściem do realizowania celów społecznych oraz niekomercyjnym charakterem działalności. Z uwagi na oddolny charakter dysponują one również wiedzą i odpowiednim przygotowaniem do świadczenia usług odpowiadających na potrzeby konkretnych osób z</w:t>
      </w:r>
      <w:r>
        <w:rPr/>
        <w:t> niepełnosprawnościami. Wspieranie partnerstwa jednostek samorządu terytorialnego i podmiotów ekonomii społecznej w realizowaniu usług społecznych wynika również bezpośrednio z zapisów Strategii Rozwoju Usług Społecznych oraz Krajowego Programu Rozwoju</w:t>
      </w:r>
      <w:r>
        <w:rPr>
          <w:spacing w:val="-4"/>
        </w:rPr>
        <w:t> </w:t>
      </w:r>
      <w:r>
        <w:rPr/>
        <w:t>Ekonomii</w:t>
      </w:r>
      <w:r>
        <w:rPr>
          <w:spacing w:val="-4"/>
        </w:rPr>
        <w:t> </w:t>
      </w:r>
      <w:r>
        <w:rPr/>
        <w:t>Społecznej.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tych</w:t>
      </w:r>
      <w:r>
        <w:rPr>
          <w:spacing w:val="-4"/>
        </w:rPr>
        <w:t> </w:t>
      </w:r>
      <w:r>
        <w:rPr/>
        <w:t>względów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4"/>
        </w:rPr>
        <w:t> </w:t>
      </w:r>
      <w:r>
        <w:rPr/>
        <w:t>niniejszego</w:t>
      </w:r>
      <w:r>
        <w:rPr>
          <w:spacing w:val="-3"/>
        </w:rPr>
        <w:t> </w:t>
      </w:r>
      <w:r>
        <w:rPr/>
        <w:t>Programu</w:t>
      </w:r>
      <w:r>
        <w:rPr>
          <w:spacing w:val="-3"/>
        </w:rPr>
        <w:t> </w:t>
      </w:r>
      <w:r>
        <w:rPr/>
        <w:t>promowane będzie nawiązywanie przez samorządy gmin i powiatów takiej współpracy.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351" w:val="left" w:leader="none"/>
        </w:tabs>
        <w:spacing w:line="240" w:lineRule="auto" w:before="0" w:after="0"/>
        <w:ind w:left="351" w:right="0" w:hanging="210"/>
        <w:jc w:val="left"/>
      </w:pPr>
      <w:bookmarkStart w:name="_TOC_250008" w:id="2"/>
      <w:r>
        <w:rPr>
          <w:color w:val="2F5496"/>
        </w:rPr>
        <w:t>Podstawa</w:t>
      </w:r>
      <w:r>
        <w:rPr>
          <w:color w:val="2F5496"/>
          <w:spacing w:val="-2"/>
        </w:rPr>
        <w:t> </w:t>
      </w:r>
      <w:r>
        <w:rPr>
          <w:color w:val="2F5496"/>
        </w:rPr>
        <w:t>prawna</w:t>
      </w:r>
      <w:r>
        <w:rPr>
          <w:color w:val="2F5496"/>
          <w:spacing w:val="-1"/>
        </w:rPr>
        <w:t> </w:t>
      </w:r>
      <w:bookmarkEnd w:id="2"/>
      <w:r>
        <w:rPr>
          <w:color w:val="2F5496"/>
          <w:spacing w:val="-2"/>
        </w:rPr>
        <w:t>Programu</w:t>
      </w:r>
    </w:p>
    <w:p>
      <w:pPr>
        <w:pStyle w:val="BodyText"/>
        <w:spacing w:before="171"/>
        <w:ind w:left="141" w:firstLine="0"/>
      </w:pPr>
      <w:r>
        <w:rPr/>
        <w:t>Podstawą</w:t>
      </w:r>
      <w:r>
        <w:rPr>
          <w:spacing w:val="-3"/>
        </w:rPr>
        <w:t> </w:t>
      </w:r>
      <w:r>
        <w:rPr/>
        <w:t>prawną</w:t>
      </w:r>
      <w:r>
        <w:rPr>
          <w:spacing w:val="-2"/>
        </w:rPr>
        <w:t> </w:t>
      </w:r>
      <w:r>
        <w:rPr/>
        <w:t>Programu</w:t>
      </w:r>
      <w:r>
        <w:rPr>
          <w:spacing w:val="-1"/>
        </w:rPr>
        <w:t> </w:t>
      </w:r>
      <w:r>
        <w:rPr/>
        <w:t>jest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ustawy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października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spacing w:line="360" w:lineRule="auto" w:before="146"/>
        <w:ind w:left="141" w:firstLine="0"/>
      </w:pPr>
      <w:r>
        <w:rPr/>
        <w:t>o</w:t>
      </w:r>
      <w:r>
        <w:rPr>
          <w:spacing w:val="-4"/>
        </w:rPr>
        <w:t> </w:t>
      </w:r>
      <w:r>
        <w:rPr/>
        <w:t>Funduszu</w:t>
      </w:r>
      <w:r>
        <w:rPr>
          <w:spacing w:val="-4"/>
        </w:rPr>
        <w:t> </w:t>
      </w:r>
      <w:r>
        <w:rPr/>
        <w:t>Solidarnościowym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poz.</w:t>
      </w:r>
      <w:r>
        <w:rPr>
          <w:spacing w:val="-3"/>
        </w:rPr>
        <w:t> </w:t>
      </w:r>
      <w:r>
        <w:rPr/>
        <w:t>1848).</w:t>
      </w:r>
      <w:r>
        <w:rPr>
          <w:spacing w:val="-3"/>
        </w:rPr>
        <w:t> </w:t>
      </w:r>
      <w:r>
        <w:rPr/>
        <w:t>Nabór</w:t>
      </w:r>
      <w:r>
        <w:rPr>
          <w:spacing w:val="-3"/>
        </w:rPr>
        <w:t> </w:t>
      </w:r>
      <w:r>
        <w:rPr/>
        <w:t>wniosków</w:t>
      </w:r>
      <w:r>
        <w:rPr>
          <w:spacing w:val="-3"/>
        </w:rPr>
        <w:t> </w:t>
      </w:r>
      <w:r>
        <w:rPr/>
        <w:t>zostanie przeprowadzony zgodnie z art. 13 ww. ustawy.</w:t>
      </w:r>
    </w:p>
    <w:p>
      <w:pPr>
        <w:pStyle w:val="BodyText"/>
        <w:spacing w:before="147"/>
        <w:ind w:left="0" w:firstLine="0"/>
      </w:pPr>
    </w:p>
    <w:p>
      <w:pPr>
        <w:pStyle w:val="Heading1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6" w:right="0" w:hanging="285"/>
        <w:jc w:val="left"/>
      </w:pPr>
      <w:bookmarkStart w:name="_TOC_250007" w:id="3"/>
      <w:r>
        <w:rPr>
          <w:color w:val="2F5496"/>
        </w:rPr>
        <w:t>Diagnoza</w:t>
      </w:r>
      <w:r>
        <w:rPr>
          <w:color w:val="2F5496"/>
          <w:spacing w:val="-3"/>
        </w:rPr>
        <w:t> </w:t>
      </w:r>
      <w:bookmarkEnd w:id="3"/>
      <w:r>
        <w:rPr>
          <w:color w:val="2F5496"/>
          <w:spacing w:val="-2"/>
        </w:rPr>
        <w:t>sytuacji</w:t>
      </w:r>
    </w:p>
    <w:p>
      <w:pPr>
        <w:pStyle w:val="BodyText"/>
        <w:spacing w:line="360" w:lineRule="auto" w:before="171"/>
        <w:ind w:left="141" w:firstLine="0"/>
      </w:pPr>
      <w:r>
        <w:rPr/>
        <w:t>Program</w:t>
      </w:r>
      <w:r>
        <w:rPr>
          <w:spacing w:val="-5"/>
        </w:rPr>
        <w:t> </w:t>
      </w:r>
      <w:r>
        <w:rPr/>
        <w:t>zapewni</w:t>
      </w:r>
      <w:r>
        <w:rPr>
          <w:spacing w:val="-5"/>
        </w:rPr>
        <w:t> </w:t>
      </w:r>
      <w:r>
        <w:rPr/>
        <w:t>wsparcie</w:t>
      </w:r>
      <w:r>
        <w:rPr>
          <w:spacing w:val="-5"/>
        </w:rPr>
        <w:t> </w:t>
      </w:r>
      <w:r>
        <w:rPr/>
        <w:t>następującym</w:t>
      </w:r>
      <w:r>
        <w:rPr>
          <w:spacing w:val="-5"/>
        </w:rPr>
        <w:t> </w:t>
      </w:r>
      <w:r>
        <w:rPr/>
        <w:t>osobom,</w:t>
      </w:r>
      <w:r>
        <w:rPr>
          <w:spacing w:val="-5"/>
        </w:rPr>
        <w:t> </w:t>
      </w:r>
      <w:r>
        <w:rPr/>
        <w:t>zwanym</w:t>
      </w:r>
      <w:r>
        <w:rPr>
          <w:spacing w:val="-5"/>
        </w:rPr>
        <w:t> </w:t>
      </w:r>
      <w:r>
        <w:rPr/>
        <w:t>dalej</w:t>
      </w:r>
      <w:r>
        <w:rPr>
          <w:spacing w:val="-5"/>
        </w:rPr>
        <w:t> </w:t>
      </w:r>
      <w:r>
        <w:rPr/>
        <w:t>„uczestnikami”,</w:t>
      </w:r>
      <w:r>
        <w:rPr>
          <w:spacing w:val="-5"/>
        </w:rPr>
        <w:t> </w:t>
      </w:r>
      <w:r>
        <w:rPr/>
        <w:t>w wykonywaniu codziennych czynności oraz funkcjonowaniu w życiu społecznym: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dzieciom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ukończenia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16.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posiadającym</w:t>
      </w:r>
    </w:p>
    <w:p>
      <w:pPr>
        <w:pStyle w:val="BodyText"/>
        <w:spacing w:before="146"/>
        <w:ind w:firstLine="0"/>
      </w:pPr>
      <w:r>
        <w:rPr/>
        <w:t>orzeczenie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niepełnosprawności</w:t>
      </w:r>
      <w:r>
        <w:rPr>
          <w:spacing w:val="-2"/>
        </w:rPr>
        <w:t> </w:t>
      </w:r>
      <w:r>
        <w:rPr/>
        <w:t>łącznie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wskazaniami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pkt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orzeczeniu</w:t>
      </w:r>
    </w:p>
    <w:p>
      <w:pPr>
        <w:pStyle w:val="BodyText"/>
        <w:spacing w:line="360" w:lineRule="auto" w:before="147"/>
        <w:ind w:firstLine="0"/>
      </w:pPr>
      <w:r>
        <w:rPr/>
        <w:t>o</w:t>
      </w:r>
      <w:r>
        <w:rPr>
          <w:spacing w:val="-1"/>
        </w:rPr>
        <w:t> </w:t>
      </w:r>
      <w:r>
        <w:rPr/>
        <w:t>niepełnosprawności</w:t>
      </w:r>
      <w:r>
        <w:rPr>
          <w:spacing w:val="-1"/>
        </w:rPr>
        <w:t> </w:t>
      </w:r>
      <w:r>
        <w:rPr/>
        <w:t>- konieczności</w:t>
      </w:r>
      <w:r>
        <w:rPr>
          <w:spacing w:val="-1"/>
        </w:rPr>
        <w:t> </w:t>
      </w:r>
      <w:r>
        <w:rPr/>
        <w:t>stałej lub długotrwałej</w:t>
      </w:r>
      <w:r>
        <w:rPr>
          <w:spacing w:val="-1"/>
        </w:rPr>
        <w:t> </w:t>
      </w:r>
      <w:r>
        <w:rPr/>
        <w:t>opieki</w:t>
      </w:r>
      <w:r>
        <w:rPr>
          <w:spacing w:val="-1"/>
        </w:rPr>
        <w:t> </w:t>
      </w:r>
      <w:r>
        <w:rPr/>
        <w:t>lub</w:t>
      </w:r>
      <w:r>
        <w:rPr>
          <w:spacing w:val="-1"/>
        </w:rPr>
        <w:t> </w:t>
      </w:r>
      <w:r>
        <w:rPr/>
        <w:t>pomocy innej osoby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5"/>
        </w:rPr>
        <w:t> </w:t>
      </w:r>
      <w:r>
        <w:rPr/>
        <w:t>ze</w:t>
      </w:r>
      <w:r>
        <w:rPr>
          <w:spacing w:val="-4"/>
        </w:rPr>
        <w:t> </w:t>
      </w:r>
      <w:r>
        <w:rPr/>
        <w:t>znacznie</w:t>
      </w:r>
      <w:r>
        <w:rPr>
          <w:spacing w:val="-4"/>
        </w:rPr>
        <w:t> </w:t>
      </w:r>
      <w:r>
        <w:rPr/>
        <w:t>ograniczoną</w:t>
      </w:r>
      <w:r>
        <w:rPr>
          <w:spacing w:val="-5"/>
        </w:rPr>
        <w:t> </w:t>
      </w:r>
      <w:r>
        <w:rPr/>
        <w:t>możliwością</w:t>
      </w:r>
      <w:r>
        <w:rPr>
          <w:spacing w:val="-5"/>
        </w:rPr>
        <w:t> </w:t>
      </w:r>
      <w:r>
        <w:rPr/>
        <w:t>samodzielnej</w:t>
      </w:r>
      <w:r>
        <w:rPr>
          <w:spacing w:val="-5"/>
        </w:rPr>
        <w:t> </w:t>
      </w:r>
      <w:r>
        <w:rPr/>
        <w:t>egzystencji</w:t>
      </w:r>
      <w:r>
        <w:rPr>
          <w:spacing w:val="-4"/>
        </w:rPr>
        <w:t> </w:t>
      </w:r>
      <w:r>
        <w:rPr/>
        <w:t>oraz konieczności stałego współudziału na co dzień opiekuna dziecka w procesie jego leczenia, rehabilitacji i edukacji oraz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osobom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posiadającym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umiarkowanym</w:t>
      </w:r>
      <w:r>
        <w:rPr>
          <w:spacing w:val="-4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niepełnosprawności,</w:t>
      </w:r>
      <w:r>
        <w:rPr>
          <w:spacing w:val="-4"/>
          <w:sz w:val="24"/>
        </w:rPr>
        <w:t> albo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39" w:after="0"/>
        <w:ind w:left="1417" w:right="0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równi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orzeczeniami</w:t>
      </w:r>
      <w:r>
        <w:rPr>
          <w:spacing w:val="-2"/>
          <w:sz w:val="24"/>
        </w:rPr>
        <w:t> </w:t>
      </w:r>
      <w:r>
        <w:rPr>
          <w:sz w:val="24"/>
        </w:rPr>
        <w:t>wymienionymi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b,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BodyText"/>
        <w:spacing w:before="146"/>
        <w:ind w:left="1417" w:firstLine="0"/>
      </w:pPr>
      <w:r>
        <w:rPr/>
        <w:t>i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62</w:t>
      </w:r>
      <w:r>
        <w:rPr>
          <w:spacing w:val="-3"/>
        </w:rPr>
        <w:t> </w:t>
      </w:r>
      <w:r>
        <w:rPr/>
        <w:t>ustawy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sierpnia</w:t>
      </w:r>
      <w:r>
        <w:rPr>
          <w:spacing w:val="-3"/>
        </w:rPr>
        <w:t> </w:t>
      </w:r>
      <w:r>
        <w:rPr/>
        <w:t>1997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rehabilitacji</w:t>
      </w:r>
      <w:r>
        <w:rPr>
          <w:spacing w:val="-2"/>
        </w:rPr>
        <w:t> </w:t>
      </w:r>
      <w:r>
        <w:rPr/>
        <w:t>zawodowej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społecznej</w:t>
      </w:r>
    </w:p>
    <w:p>
      <w:pPr>
        <w:pStyle w:val="BodyText"/>
        <w:spacing w:before="147"/>
        <w:ind w:left="1417" w:firstLine="0"/>
      </w:pPr>
      <w:r>
        <w:rPr/>
        <w:t>oraz</w:t>
      </w:r>
      <w:r>
        <w:rPr>
          <w:spacing w:val="-7"/>
        </w:rPr>
        <w:t> </w:t>
      </w:r>
      <w:r>
        <w:rPr/>
        <w:t>zatrudnianiu</w:t>
      </w:r>
      <w:r>
        <w:rPr>
          <w:spacing w:val="-3"/>
        </w:rPr>
        <w:t> </w:t>
      </w:r>
      <w:r>
        <w:rPr/>
        <w:t>osób</w:t>
      </w:r>
      <w:r>
        <w:rPr>
          <w:spacing w:val="-4"/>
        </w:rPr>
        <w:t> </w:t>
      </w:r>
      <w:r>
        <w:rPr/>
        <w:t>niepełnosprawnych</w:t>
      </w:r>
      <w:r>
        <w:rPr>
          <w:spacing w:val="-4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2025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poz.</w:t>
      </w:r>
      <w:r>
        <w:rPr>
          <w:spacing w:val="-4"/>
        </w:rPr>
        <w:t> </w:t>
      </w:r>
      <w:r>
        <w:rPr>
          <w:spacing w:val="-2"/>
        </w:rPr>
        <w:t>913).</w:t>
      </w:r>
    </w:p>
    <w:p>
      <w:pPr>
        <w:pStyle w:val="BodyText"/>
        <w:spacing w:line="360" w:lineRule="auto" w:before="146"/>
        <w:ind w:left="141" w:firstLine="0"/>
      </w:pPr>
      <w:r>
        <w:rPr/>
        <w:t>Usługi asystencji osobistej wpisują się w jeden z głównych celów Funduszu Solidarnościowego,</w:t>
      </w:r>
      <w:r>
        <w:rPr>
          <w:spacing w:val="-5"/>
        </w:rPr>
        <w:t> </w:t>
      </w:r>
      <w:r>
        <w:rPr/>
        <w:t>zwanego</w:t>
      </w:r>
      <w:r>
        <w:rPr>
          <w:spacing w:val="-5"/>
        </w:rPr>
        <w:t> </w:t>
      </w:r>
      <w:r>
        <w:rPr/>
        <w:t>dalej</w:t>
      </w:r>
      <w:r>
        <w:rPr>
          <w:spacing w:val="-5"/>
        </w:rPr>
        <w:t> </w:t>
      </w:r>
      <w:r>
        <w:rPr/>
        <w:t>„Funduszem”,</w:t>
      </w:r>
      <w:r>
        <w:rPr>
          <w:spacing w:val="-5"/>
        </w:rPr>
        <w:t> </w:t>
      </w:r>
      <w:r>
        <w:rPr/>
        <w:t>tj.</w:t>
      </w:r>
      <w:r>
        <w:rPr>
          <w:spacing w:val="-5"/>
        </w:rPr>
        <w:t> </w:t>
      </w:r>
      <w:r>
        <w:rPr/>
        <w:t>wsparcie</w:t>
      </w:r>
      <w:r>
        <w:rPr>
          <w:spacing w:val="-5"/>
        </w:rPr>
        <w:t> </w:t>
      </w:r>
      <w:r>
        <w:rPr/>
        <w:t>społeczne</w:t>
      </w:r>
      <w:r>
        <w:rPr>
          <w:spacing w:val="-5"/>
        </w:rPr>
        <w:t> </w:t>
      </w:r>
      <w:r>
        <w:rPr/>
        <w:t>osób </w:t>
      </w:r>
      <w:r>
        <w:rPr>
          <w:spacing w:val="-2"/>
        </w:rPr>
        <w:t>niepełnosprawnych.</w:t>
      </w:r>
    </w:p>
    <w:p>
      <w:pPr>
        <w:pStyle w:val="BodyText"/>
        <w:spacing w:line="360" w:lineRule="auto"/>
        <w:ind w:left="141" w:firstLine="0"/>
      </w:pPr>
      <w:r>
        <w:rPr/>
        <w:t>Celem rozpowszechnienia usług asystencji osobistej jest zwiększenie szans osób z niepełnosprawnościami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prowadzenie</w:t>
      </w:r>
      <w:r>
        <w:rPr>
          <w:spacing w:val="-7"/>
        </w:rPr>
        <w:t> </w:t>
      </w:r>
      <w:r>
        <w:rPr/>
        <w:t>bardziej</w:t>
      </w:r>
      <w:r>
        <w:rPr>
          <w:spacing w:val="-7"/>
        </w:rPr>
        <w:t> </w:t>
      </w:r>
      <w:r>
        <w:rPr/>
        <w:t>niezależnego/samodzielnego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aktywnego życia. Tak więc, nadrzędnym celem usług asystencji osobistej powinno być dążenie do poprawy funkcjonowania osoby z niepełnosprawnością w jej środowisku, zwiększenia możliwości zaspokajania jej potrzeb oraz włączenia jej w życie społeczne.</w:t>
      </w:r>
    </w:p>
    <w:p>
      <w:pPr>
        <w:pStyle w:val="BodyText"/>
        <w:spacing w:line="360" w:lineRule="auto"/>
        <w:ind w:left="141" w:firstLine="0"/>
      </w:pPr>
      <w:r>
        <w:rPr/>
        <w:t>Usługi</w:t>
      </w:r>
      <w:r>
        <w:rPr>
          <w:spacing w:val="-3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</w:t>
      </w:r>
      <w:r>
        <w:rPr>
          <w:spacing w:val="-4"/>
        </w:rPr>
        <w:t> </w:t>
      </w:r>
      <w:r>
        <w:rPr/>
        <w:t>są</w:t>
      </w:r>
      <w:r>
        <w:rPr>
          <w:spacing w:val="-4"/>
        </w:rPr>
        <w:t> </w:t>
      </w:r>
      <w:r>
        <w:rPr/>
        <w:t>powszechną</w:t>
      </w:r>
      <w:r>
        <w:rPr>
          <w:spacing w:val="-4"/>
        </w:rPr>
        <w:t> </w:t>
      </w:r>
      <w:r>
        <w:rPr/>
        <w:t>formą</w:t>
      </w:r>
      <w:r>
        <w:rPr>
          <w:spacing w:val="-4"/>
        </w:rPr>
        <w:t> </w:t>
      </w:r>
      <w:r>
        <w:rPr/>
        <w:t>wsparcia</w:t>
      </w:r>
      <w:r>
        <w:rPr>
          <w:spacing w:val="-4"/>
        </w:rPr>
        <w:t> </w:t>
      </w:r>
      <w:r>
        <w:rPr/>
        <w:t>osób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niepełnosprawnościami</w:t>
      </w:r>
      <w:r>
        <w:rPr>
          <w:spacing w:val="-4"/>
        </w:rPr>
        <w:t> </w:t>
      </w:r>
      <w:r>
        <w:rPr/>
        <w:t>w takich krajach jak: Szwecja, Wielka Brytania, Austria, Dania, Francja, Hiszpania.</w:t>
      </w:r>
    </w:p>
    <w:p>
      <w:pPr>
        <w:pStyle w:val="BodyText"/>
        <w:spacing w:line="360" w:lineRule="auto"/>
        <w:ind w:left="141" w:right="51" w:firstLine="0"/>
      </w:pPr>
      <w:r>
        <w:rPr/>
        <w:t>Asystencja osobista jest kluczową usługą kierowaną do osób z niepełnosprawnościami, do której odnosi się art. 19 lit. b Konwencji z dnia 13 grudnia 2006 r. o prawach osób niepełnosprawnych, sporządzonej w Nowym Jorku dnia 13 grudnia 2006 r. (Dz. U. z 2012 r. poz. 1169, oraz z 2018 r. poz. 1217). Kwestia m.in. potrzeby jej upowszechnienia znalazła swoje odzwierciedlenie w pierwszej w Polsce Strategii na rzecz Osób z Niepełnosprawnościami</w:t>
      </w:r>
      <w:r>
        <w:rPr>
          <w:spacing w:val="-4"/>
        </w:rPr>
        <w:t> </w:t>
      </w:r>
      <w:r>
        <w:rPr/>
        <w:t>2021-2030,</w:t>
      </w:r>
      <w:r>
        <w:rPr>
          <w:spacing w:val="-3"/>
        </w:rPr>
        <w:t> </w:t>
      </w:r>
      <w:r>
        <w:rPr/>
        <w:t>przyjętej</w:t>
      </w:r>
      <w:r>
        <w:rPr>
          <w:spacing w:val="-4"/>
        </w:rPr>
        <w:t> </w:t>
      </w:r>
      <w:r>
        <w:rPr/>
        <w:t>uchwałą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27</w:t>
      </w:r>
      <w:r>
        <w:rPr>
          <w:spacing w:val="-3"/>
        </w:rPr>
        <w:t> </w:t>
      </w:r>
      <w:r>
        <w:rPr/>
        <w:t>Rady</w:t>
      </w:r>
      <w:r>
        <w:rPr>
          <w:spacing w:val="-4"/>
        </w:rPr>
        <w:t> </w:t>
      </w:r>
      <w:r>
        <w:rPr/>
        <w:t>Ministrów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lutego 2021 r. w sprawie przyjęcia dokumentu Strategia na rzecz Osób z Niepełnosprawnościami 2021-2030</w:t>
      </w:r>
      <w:r>
        <w:rPr>
          <w:spacing w:val="-1"/>
        </w:rPr>
        <w:t> </w:t>
      </w:r>
      <w:r>
        <w:rPr/>
        <w:t>(M.P.</w:t>
      </w:r>
      <w:r>
        <w:rPr>
          <w:spacing w:val="-1"/>
        </w:rPr>
        <w:t> </w:t>
      </w:r>
      <w:r>
        <w:rPr/>
        <w:t>poz.</w:t>
      </w:r>
      <w:r>
        <w:rPr>
          <w:spacing w:val="-1"/>
        </w:rPr>
        <w:t> </w:t>
      </w:r>
      <w:r>
        <w:rPr/>
        <w:t>218).</w:t>
      </w:r>
      <w:r>
        <w:rPr>
          <w:spacing w:val="-2"/>
        </w:rPr>
        <w:t> </w:t>
      </w: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jej</w:t>
      </w:r>
      <w:r>
        <w:rPr>
          <w:spacing w:val="-1"/>
        </w:rPr>
        <w:t> </w:t>
      </w:r>
      <w:r>
        <w:rPr/>
        <w:t>założeniami</w:t>
      </w:r>
      <w:r>
        <w:rPr>
          <w:spacing w:val="-2"/>
        </w:rPr>
        <w:t> </w:t>
      </w:r>
      <w:r>
        <w:rPr/>
        <w:t>zakres</w:t>
      </w:r>
      <w:r>
        <w:rPr>
          <w:spacing w:val="-1"/>
        </w:rPr>
        <w:t> </w:t>
      </w:r>
      <w:r>
        <w:rPr/>
        <w:t>usług</w:t>
      </w:r>
      <w:r>
        <w:rPr>
          <w:spacing w:val="-1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2"/>
        </w:rPr>
        <w:t> </w:t>
      </w:r>
      <w:r>
        <w:rPr/>
        <w:t>będzie ściśle dostosowany do potrzeb danej osoby z niepełnosprawnością, która to osoba będzie kierowała realizacją świadczonych dla niej usług asystencji osobistej.</w:t>
      </w:r>
    </w:p>
    <w:p>
      <w:pPr>
        <w:pStyle w:val="Heading2"/>
        <w:ind w:left="141"/>
        <w:jc w:val="left"/>
      </w:pPr>
      <w:r>
        <w:rPr/>
        <w:t>Dane</w:t>
      </w:r>
      <w:r>
        <w:rPr>
          <w:spacing w:val="-4"/>
        </w:rPr>
        <w:t> </w:t>
      </w:r>
      <w:r>
        <w:rPr>
          <w:spacing w:val="-2"/>
        </w:rPr>
        <w:t>liczbowe:</w:t>
      </w:r>
    </w:p>
    <w:p>
      <w:pPr>
        <w:pStyle w:val="BodyText"/>
        <w:spacing w:line="360" w:lineRule="auto" w:before="146"/>
        <w:ind w:left="141" w:right="1051" w:firstLine="0"/>
      </w:pPr>
      <w:r>
        <w:rPr/>
        <w:t>Według</w:t>
      </w:r>
      <w:r>
        <w:rPr>
          <w:spacing w:val="-5"/>
        </w:rPr>
        <w:t> </w:t>
      </w:r>
      <w:r>
        <w:rPr/>
        <w:t>danych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Elektronicznego</w:t>
      </w:r>
      <w:r>
        <w:rPr>
          <w:spacing w:val="-4"/>
        </w:rPr>
        <w:t> </w:t>
      </w:r>
      <w:r>
        <w:rPr/>
        <w:t>Krajowego</w:t>
      </w:r>
      <w:r>
        <w:rPr>
          <w:spacing w:val="-5"/>
        </w:rPr>
        <w:t> </w:t>
      </w:r>
      <w:r>
        <w:rPr/>
        <w:t>Systemu</w:t>
      </w:r>
      <w:r>
        <w:rPr>
          <w:spacing w:val="-5"/>
        </w:rPr>
        <w:t> </w:t>
      </w:r>
      <w:r>
        <w:rPr/>
        <w:t>Monitorowania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Orzekania o Niepełnosprawności (stan na dzień 23 lipca 2025 r.) liczba: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360" w:lineRule="auto" w:before="0" w:after="0"/>
        <w:ind w:left="992" w:right="26" w:hanging="425"/>
        <w:jc w:val="left"/>
        <w:rPr>
          <w:sz w:val="24"/>
        </w:rPr>
      </w:pPr>
      <w:r>
        <w:rPr>
          <w:sz w:val="24"/>
        </w:rPr>
        <w:t>dzieci od ukończenia 2. roku życia do ukończenia 16. roku życia posiadających orzeczenie o niepełnosprawności łącznie ze wskazaniami w pkt 7 i 8 w orzeczeniu o niepełnosprawności - konieczności stałej lub długotrwałej opieki lub pomocy innej osoby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związku</w:t>
      </w:r>
      <w:r>
        <w:rPr>
          <w:spacing w:val="-5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znacznie</w:t>
      </w:r>
      <w:r>
        <w:rPr>
          <w:spacing w:val="-4"/>
          <w:sz w:val="24"/>
        </w:rPr>
        <w:t> </w:t>
      </w:r>
      <w:r>
        <w:rPr>
          <w:sz w:val="24"/>
        </w:rPr>
        <w:t>ograniczoną</w:t>
      </w:r>
      <w:r>
        <w:rPr>
          <w:spacing w:val="-5"/>
          <w:sz w:val="24"/>
        </w:rPr>
        <w:t> </w:t>
      </w:r>
      <w:r>
        <w:rPr>
          <w:sz w:val="24"/>
        </w:rPr>
        <w:t>możliwością</w:t>
      </w:r>
      <w:r>
        <w:rPr>
          <w:spacing w:val="-5"/>
          <w:sz w:val="24"/>
        </w:rPr>
        <w:t> </w:t>
      </w:r>
      <w:r>
        <w:rPr>
          <w:sz w:val="24"/>
        </w:rPr>
        <w:t>samodzielnej</w:t>
      </w:r>
      <w:r>
        <w:rPr>
          <w:spacing w:val="-5"/>
          <w:sz w:val="24"/>
        </w:rPr>
        <w:t> </w:t>
      </w:r>
      <w:r>
        <w:rPr>
          <w:sz w:val="24"/>
        </w:rPr>
        <w:t>egzystencji</w:t>
      </w:r>
      <w:r>
        <w:rPr>
          <w:spacing w:val="-4"/>
          <w:sz w:val="24"/>
        </w:rPr>
        <w:t> </w:t>
      </w:r>
      <w:r>
        <w:rPr>
          <w:sz w:val="24"/>
        </w:rPr>
        <w:t>oraz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firstLine="0"/>
      </w:pPr>
      <w:r>
        <w:rPr/>
        <w:t>konieczności</w:t>
      </w:r>
      <w:r>
        <w:rPr>
          <w:spacing w:val="-4"/>
        </w:rPr>
        <w:t> </w:t>
      </w:r>
      <w:r>
        <w:rPr/>
        <w:t>stałego</w:t>
      </w:r>
      <w:r>
        <w:rPr>
          <w:spacing w:val="-3"/>
        </w:rPr>
        <w:t> </w:t>
      </w:r>
      <w:r>
        <w:rPr/>
        <w:t>współudziału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co</w:t>
      </w:r>
      <w:r>
        <w:rPr>
          <w:spacing w:val="-4"/>
        </w:rPr>
        <w:t> </w:t>
      </w:r>
      <w:r>
        <w:rPr/>
        <w:t>dzień</w:t>
      </w:r>
      <w:r>
        <w:rPr>
          <w:spacing w:val="-4"/>
        </w:rPr>
        <w:t> </w:t>
      </w:r>
      <w:r>
        <w:rPr/>
        <w:t>opiekuna</w:t>
      </w:r>
      <w:r>
        <w:rPr>
          <w:spacing w:val="-4"/>
        </w:rPr>
        <w:t> </w:t>
      </w:r>
      <w:r>
        <w:rPr/>
        <w:t>dziecka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procesie</w:t>
      </w:r>
      <w:r>
        <w:rPr>
          <w:spacing w:val="-4"/>
        </w:rPr>
        <w:t> </w:t>
      </w:r>
      <w:r>
        <w:rPr/>
        <w:t>jego leczenia, rehabilitacji i edukacji, wynosi 125 138;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360" w:lineRule="auto" w:before="0" w:after="0"/>
        <w:ind w:left="992" w:right="275" w:hanging="425"/>
        <w:jc w:val="left"/>
        <w:rPr>
          <w:sz w:val="24"/>
        </w:rPr>
      </w:pPr>
      <w:r>
        <w:rPr>
          <w:sz w:val="24"/>
        </w:rPr>
        <w:t>osób pomiędzy 16. a 18. rokiem zaliczonych do znacznego lub umiarkowanego stopnia</w:t>
      </w:r>
      <w:r>
        <w:rPr>
          <w:spacing w:val="-5"/>
          <w:sz w:val="24"/>
        </w:rPr>
        <w:t> </w:t>
      </w:r>
      <w:r>
        <w:rPr>
          <w:sz w:val="24"/>
        </w:rPr>
        <w:t>niepełnosprawności,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prawomocnym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wyrokiem sądu, wynosi łącznie 80 826;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7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18.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5"/>
          <w:sz w:val="24"/>
        </w:rPr>
        <w:t> </w:t>
      </w:r>
      <w:r>
        <w:rPr>
          <w:sz w:val="24"/>
        </w:rPr>
        <w:t>zaliczonych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znacznego</w:t>
      </w:r>
      <w:r>
        <w:rPr>
          <w:spacing w:val="-4"/>
          <w:sz w:val="24"/>
        </w:rPr>
        <w:t> </w:t>
      </w:r>
      <w:r>
        <w:rPr>
          <w:sz w:val="24"/>
        </w:rPr>
        <w:t>stopnia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niepełnosprawności,</w:t>
      </w:r>
    </w:p>
    <w:p>
      <w:pPr>
        <w:pStyle w:val="BodyText"/>
        <w:spacing w:before="146"/>
        <w:ind w:firstLine="0"/>
      </w:pP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prawomocnym</w:t>
      </w:r>
      <w:r>
        <w:rPr>
          <w:spacing w:val="-3"/>
        </w:rPr>
        <w:t> </w:t>
      </w:r>
      <w:r>
        <w:rPr/>
        <w:t>orzeczeniem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wyrokiem</w:t>
      </w:r>
      <w:r>
        <w:rPr>
          <w:spacing w:val="-3"/>
        </w:rPr>
        <w:t> </w:t>
      </w:r>
      <w:r>
        <w:rPr/>
        <w:t>sądu,</w:t>
      </w:r>
      <w:r>
        <w:rPr>
          <w:spacing w:val="-4"/>
        </w:rPr>
        <w:t> </w:t>
      </w:r>
      <w:r>
        <w:rPr/>
        <w:t>wynosi</w:t>
      </w:r>
      <w:r>
        <w:rPr>
          <w:spacing w:val="-4"/>
        </w:rPr>
        <w:t> </w:t>
      </w:r>
      <w:r>
        <w:rPr/>
        <w:t>847</w:t>
      </w:r>
      <w:r>
        <w:rPr>
          <w:spacing w:val="-2"/>
        </w:rPr>
        <w:t> </w:t>
      </w:r>
      <w:r>
        <w:rPr>
          <w:spacing w:val="-4"/>
        </w:rPr>
        <w:t>417;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2"/>
          <w:sz w:val="24"/>
        </w:rPr>
        <w:t> </w:t>
      </w:r>
      <w:r>
        <w:rPr>
          <w:sz w:val="24"/>
        </w:rPr>
        <w:t>18.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zaliczonych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umiarkowanego</w:t>
      </w:r>
      <w:r>
        <w:rPr>
          <w:spacing w:val="-2"/>
          <w:sz w:val="24"/>
        </w:rPr>
        <w:t> </w:t>
      </w:r>
      <w:r>
        <w:rPr>
          <w:sz w:val="24"/>
        </w:rPr>
        <w:t>stopnia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niepełnosprawności,</w:t>
      </w:r>
    </w:p>
    <w:p>
      <w:pPr>
        <w:pStyle w:val="BodyText"/>
        <w:spacing w:before="146"/>
        <w:ind w:firstLine="0"/>
      </w:pPr>
      <w:r>
        <w:rPr/>
        <w:t>zgodnie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prawomocnym</w:t>
      </w:r>
      <w:r>
        <w:rPr>
          <w:spacing w:val="-3"/>
        </w:rPr>
        <w:t> </w:t>
      </w:r>
      <w:r>
        <w:rPr/>
        <w:t>orzeczeniem</w:t>
      </w:r>
      <w:r>
        <w:rPr>
          <w:spacing w:val="-2"/>
        </w:rPr>
        <w:t> </w:t>
      </w:r>
      <w:r>
        <w:rPr/>
        <w:t>lub</w:t>
      </w:r>
      <w:r>
        <w:rPr>
          <w:spacing w:val="-3"/>
        </w:rPr>
        <w:t> </w:t>
      </w:r>
      <w:r>
        <w:rPr/>
        <w:t>wyrokiem</w:t>
      </w:r>
      <w:r>
        <w:rPr>
          <w:spacing w:val="-3"/>
        </w:rPr>
        <w:t> </w:t>
      </w:r>
      <w:r>
        <w:rPr/>
        <w:t>sądu,</w:t>
      </w:r>
      <w:r>
        <w:rPr>
          <w:spacing w:val="-3"/>
        </w:rPr>
        <w:t> </w:t>
      </w:r>
      <w:r>
        <w:rPr/>
        <w:t>wynosi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442</w:t>
      </w:r>
      <w:r>
        <w:rPr>
          <w:spacing w:val="-2"/>
        </w:rPr>
        <w:t> </w:t>
      </w:r>
      <w:r>
        <w:rPr>
          <w:spacing w:val="-4"/>
        </w:rPr>
        <w:t>247.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bookmarkStart w:name="_TOC_250006" w:id="4"/>
      <w:r>
        <w:rPr>
          <w:color w:val="2F5496"/>
        </w:rPr>
        <w:t>Cele</w:t>
      </w:r>
      <w:r>
        <w:rPr>
          <w:color w:val="2F5496"/>
          <w:spacing w:val="-3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adresaci</w:t>
      </w:r>
      <w:bookmarkEnd w:id="4"/>
      <w:r>
        <w:rPr>
          <w:color w:val="2F5496"/>
          <w:spacing w:val="-2"/>
        </w:rPr>
        <w:t> Programu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360" w:lineRule="auto" w:before="171" w:after="0"/>
        <w:ind w:left="567" w:right="544" w:hanging="426"/>
        <w:jc w:val="left"/>
        <w:rPr>
          <w:sz w:val="24"/>
        </w:rPr>
      </w:pPr>
      <w:r>
        <w:rPr>
          <w:sz w:val="24"/>
        </w:rPr>
        <w:t>Głównym</w:t>
      </w:r>
      <w:r>
        <w:rPr>
          <w:spacing w:val="-4"/>
          <w:sz w:val="24"/>
        </w:rPr>
        <w:t> </w:t>
      </w:r>
      <w:r>
        <w:rPr>
          <w:sz w:val="24"/>
        </w:rPr>
        <w:t>celem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wprowadzenie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jako</w:t>
      </w:r>
      <w:r>
        <w:rPr>
          <w:spacing w:val="-5"/>
          <w:sz w:val="24"/>
        </w:rPr>
        <w:t> </w:t>
      </w:r>
      <w:r>
        <w:rPr>
          <w:sz w:val="24"/>
        </w:rPr>
        <w:t>formy ogólnodostępnego wsparcia w wykonywaniu codziennych czynności oraz funkcjonowaniu w życiu społecznym.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Adresatami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są: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360" w:lineRule="auto" w:before="146" w:after="0"/>
        <w:ind w:left="992" w:right="26" w:hanging="425"/>
        <w:jc w:val="left"/>
        <w:rPr>
          <w:sz w:val="24"/>
        </w:rPr>
      </w:pPr>
      <w:r>
        <w:rPr>
          <w:sz w:val="24"/>
        </w:rPr>
        <w:t>dzieci od ukończenia 2. roku życia do ukończenia 16. roku życia posiadające orzeczenie o niepełnosprawności łącznie ze wskazaniami w pkt 7 i 8 w orzeczeniu o niepełnosprawności - konieczności stałej lub długotrwałej opieki lub pomocy innej osoby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związku</w:t>
      </w:r>
      <w:r>
        <w:rPr>
          <w:spacing w:val="-5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znacznie</w:t>
      </w:r>
      <w:r>
        <w:rPr>
          <w:spacing w:val="-4"/>
          <w:sz w:val="24"/>
        </w:rPr>
        <w:t> </w:t>
      </w:r>
      <w:r>
        <w:rPr>
          <w:sz w:val="24"/>
        </w:rPr>
        <w:t>ograniczoną</w:t>
      </w:r>
      <w:r>
        <w:rPr>
          <w:spacing w:val="-5"/>
          <w:sz w:val="24"/>
        </w:rPr>
        <w:t> </w:t>
      </w:r>
      <w:r>
        <w:rPr>
          <w:sz w:val="24"/>
        </w:rPr>
        <w:t>możliwością</w:t>
      </w:r>
      <w:r>
        <w:rPr>
          <w:spacing w:val="-5"/>
          <w:sz w:val="24"/>
        </w:rPr>
        <w:t> </w:t>
      </w:r>
      <w:r>
        <w:rPr>
          <w:sz w:val="24"/>
        </w:rPr>
        <w:t>samodzielnej</w:t>
      </w:r>
      <w:r>
        <w:rPr>
          <w:spacing w:val="-5"/>
          <w:sz w:val="24"/>
        </w:rPr>
        <w:t> </w:t>
      </w:r>
      <w:r>
        <w:rPr>
          <w:sz w:val="24"/>
        </w:rPr>
        <w:t>egzystencji</w:t>
      </w:r>
      <w:r>
        <w:rPr>
          <w:spacing w:val="-4"/>
          <w:sz w:val="24"/>
        </w:rPr>
        <w:t> </w:t>
      </w:r>
      <w:r>
        <w:rPr>
          <w:sz w:val="24"/>
        </w:rPr>
        <w:t>oraz konieczności stałego współudziału na co dzień opiekuna dziecka w procesie jego leczenia, rehabilitacji i edukacji oraz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osoby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posiadające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umiarkowanym</w:t>
      </w:r>
      <w:r>
        <w:rPr>
          <w:spacing w:val="-4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niepełnosprawności,</w:t>
      </w:r>
      <w:r>
        <w:rPr>
          <w:spacing w:val="-4"/>
          <w:sz w:val="24"/>
        </w:rPr>
        <w:t> albo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147" w:after="0"/>
        <w:ind w:left="1417" w:right="85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równi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orzeczeniami</w:t>
      </w:r>
      <w:r>
        <w:rPr>
          <w:spacing w:val="-2"/>
          <w:sz w:val="24"/>
        </w:rPr>
        <w:t> </w:t>
      </w:r>
      <w:r>
        <w:rPr>
          <w:sz w:val="24"/>
        </w:rPr>
        <w:t>wymienionymi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b,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i art. 62 ustawy z dnia 27 sierpnia 1997 r. o rehabilitacji zawodowej i społecznej oraz zatrudnianiu osób niepełnosprawnych.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Cele</w:t>
      </w:r>
      <w:r>
        <w:rPr>
          <w:spacing w:val="-3"/>
          <w:sz w:val="24"/>
        </w:rPr>
        <w:t> </w:t>
      </w:r>
      <w:r>
        <w:rPr>
          <w:sz w:val="24"/>
        </w:rPr>
        <w:t>szczegółowe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następujące: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zrealizowanie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dla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mniej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000</w:t>
      </w:r>
      <w:r>
        <w:rPr>
          <w:spacing w:val="-2"/>
          <w:sz w:val="24"/>
        </w:rPr>
        <w:t> </w:t>
      </w:r>
      <w:r>
        <w:rPr>
          <w:sz w:val="24"/>
        </w:rPr>
        <w:t>osób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z</w:t>
      </w:r>
    </w:p>
    <w:p>
      <w:pPr>
        <w:pStyle w:val="BodyText"/>
        <w:spacing w:before="147"/>
        <w:ind w:firstLine="0"/>
      </w:pPr>
      <w:r>
        <w:rPr>
          <w:spacing w:val="-2"/>
        </w:rPr>
        <w:t>niepełnosprawnościami;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360" w:lineRule="auto" w:before="146" w:after="0"/>
        <w:ind w:left="992" w:right="294" w:hanging="425"/>
        <w:jc w:val="left"/>
        <w:rPr>
          <w:sz w:val="24"/>
        </w:rPr>
      </w:pPr>
      <w:r>
        <w:rPr>
          <w:sz w:val="24"/>
        </w:rPr>
        <w:t>osoby wymagające wysokiego poziomu wsparcia będą stanowiły minimum 50% uczestników</w:t>
      </w:r>
      <w:r>
        <w:rPr>
          <w:spacing w:val="-5"/>
          <w:sz w:val="24"/>
        </w:rPr>
        <w:t> </w:t>
      </w:r>
      <w:r>
        <w:rPr>
          <w:sz w:val="24"/>
        </w:rPr>
        <w:t>Programu.</w:t>
      </w:r>
      <w:r>
        <w:rPr>
          <w:spacing w:val="-6"/>
          <w:sz w:val="24"/>
        </w:rPr>
        <w:t> </w:t>
      </w:r>
      <w:r>
        <w:rPr>
          <w:sz w:val="24"/>
        </w:rPr>
        <w:t>Osobami</w:t>
      </w:r>
      <w:r>
        <w:rPr>
          <w:spacing w:val="-5"/>
          <w:sz w:val="24"/>
        </w:rPr>
        <w:t> </w:t>
      </w:r>
      <w:r>
        <w:rPr>
          <w:sz w:val="24"/>
        </w:rPr>
        <w:t>wymagającymi</w:t>
      </w:r>
      <w:r>
        <w:rPr>
          <w:spacing w:val="-5"/>
          <w:sz w:val="24"/>
        </w:rPr>
        <w:t> </w:t>
      </w:r>
      <w:r>
        <w:rPr>
          <w:sz w:val="24"/>
        </w:rPr>
        <w:t>wysokiego</w:t>
      </w:r>
      <w:r>
        <w:rPr>
          <w:spacing w:val="-5"/>
          <w:sz w:val="24"/>
        </w:rPr>
        <w:t> </w:t>
      </w:r>
      <w:r>
        <w:rPr>
          <w:sz w:val="24"/>
        </w:rPr>
        <w:t>poziomu</w:t>
      </w:r>
      <w:r>
        <w:rPr>
          <w:spacing w:val="-5"/>
          <w:sz w:val="24"/>
        </w:rPr>
        <w:t> </w:t>
      </w: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są: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39" w:after="0"/>
        <w:ind w:left="1417" w:right="0" w:hanging="426"/>
        <w:jc w:val="left"/>
        <w:rPr>
          <w:sz w:val="24"/>
        </w:rPr>
      </w:pP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posiadające</w:t>
      </w:r>
      <w:r>
        <w:rPr>
          <w:spacing w:val="-3"/>
          <w:sz w:val="24"/>
        </w:rPr>
        <w:t> </w:t>
      </w:r>
      <w:r>
        <w:rPr>
          <w:sz w:val="24"/>
        </w:rPr>
        <w:t>orzeczenie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znacznym</w:t>
      </w:r>
      <w:r>
        <w:rPr>
          <w:spacing w:val="-2"/>
          <w:sz w:val="24"/>
        </w:rPr>
        <w:t> </w:t>
      </w:r>
      <w:r>
        <w:rPr>
          <w:sz w:val="24"/>
        </w:rPr>
        <w:t>stopniu</w:t>
      </w:r>
      <w:r>
        <w:rPr>
          <w:spacing w:val="-2"/>
          <w:sz w:val="24"/>
        </w:rPr>
        <w:t> niepełnosprawności,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146" w:after="0"/>
        <w:ind w:left="1417" w:right="158" w:hanging="426"/>
        <w:jc w:val="left"/>
        <w:rPr>
          <w:sz w:val="24"/>
        </w:rPr>
      </w:pPr>
      <w:r>
        <w:rPr>
          <w:sz w:val="24"/>
        </w:rPr>
        <w:t>osoby posiadające</w:t>
      </w:r>
      <w:r>
        <w:rPr>
          <w:spacing w:val="-1"/>
          <w:sz w:val="24"/>
        </w:rPr>
        <w:t> </w:t>
      </w:r>
      <w:r>
        <w:rPr>
          <w:sz w:val="24"/>
        </w:rPr>
        <w:t>orzeczenie traktowane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równi</w:t>
      </w:r>
      <w:r>
        <w:rPr>
          <w:spacing w:val="-1"/>
          <w:sz w:val="24"/>
        </w:rPr>
        <w:t> </w:t>
      </w:r>
      <w:r>
        <w:rPr>
          <w:sz w:val="24"/>
        </w:rPr>
        <w:t>z orzeczeniem o</w:t>
      </w:r>
      <w:r>
        <w:rPr>
          <w:spacing w:val="-1"/>
          <w:sz w:val="24"/>
        </w:rPr>
        <w:t> </w:t>
      </w:r>
      <w:r>
        <w:rPr>
          <w:sz w:val="24"/>
        </w:rPr>
        <w:t>znacznym stopniu</w:t>
      </w:r>
      <w:r>
        <w:rPr>
          <w:spacing w:val="-4"/>
          <w:sz w:val="24"/>
        </w:rPr>
        <w:t> </w:t>
      </w:r>
      <w:r>
        <w:rPr>
          <w:sz w:val="24"/>
        </w:rPr>
        <w:t>niepełnosprawności,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62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sierpnia 1997 r. o rehabilitacji zawodowej i społecznej oraz zatrudnianiu osób </w:t>
      </w:r>
      <w:r>
        <w:rPr>
          <w:spacing w:val="-2"/>
          <w:sz w:val="24"/>
        </w:rPr>
        <w:t>niepełnosprawnych,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0" w:after="0"/>
        <w:ind w:left="1417" w:right="53" w:hanging="426"/>
        <w:jc w:val="left"/>
        <w:rPr>
          <w:sz w:val="24"/>
        </w:rPr>
      </w:pPr>
      <w:r>
        <w:rPr>
          <w:sz w:val="24"/>
        </w:rPr>
        <w:t>dzieci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16.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orzeczeniem</w:t>
      </w:r>
      <w:r>
        <w:rPr>
          <w:spacing w:val="-2"/>
          <w:sz w:val="24"/>
        </w:rPr>
        <w:t> </w:t>
      </w:r>
      <w:r>
        <w:rPr>
          <w:sz w:val="24"/>
        </w:rPr>
        <w:t>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0" w:after="0"/>
        <w:ind w:left="1417" w:right="0" w:hanging="426"/>
        <w:jc w:val="left"/>
        <w:rPr>
          <w:sz w:val="24"/>
        </w:rPr>
      </w:pPr>
      <w:r>
        <w:rPr>
          <w:sz w:val="24"/>
        </w:rPr>
        <w:t>osoby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sprzężonymi</w:t>
      </w:r>
      <w:r>
        <w:rPr>
          <w:spacing w:val="-2"/>
          <w:position w:val="6"/>
          <w:sz w:val="13"/>
        </w:rPr>
        <w:t>1</w:t>
      </w:r>
      <w:r>
        <w:rPr>
          <w:spacing w:val="-2"/>
          <w:position w:val="7"/>
          <w:sz w:val="16"/>
        </w:rPr>
        <w:t>)</w:t>
      </w:r>
      <w:r>
        <w:rPr>
          <w:spacing w:val="-2"/>
          <w:sz w:val="24"/>
        </w:rPr>
        <w:t>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3"/>
        </w:numPr>
        <w:tabs>
          <w:tab w:pos="516" w:val="left" w:leader="none"/>
        </w:tabs>
        <w:spacing w:line="240" w:lineRule="auto" w:before="0" w:after="0"/>
        <w:ind w:left="516" w:right="0" w:hanging="375"/>
        <w:jc w:val="both"/>
      </w:pPr>
      <w:bookmarkStart w:name="_TOC_250005" w:id="5"/>
      <w:r>
        <w:rPr>
          <w:color w:val="2F5496"/>
        </w:rPr>
        <w:t>Zakres</w:t>
      </w:r>
      <w:r>
        <w:rPr>
          <w:color w:val="2F5496"/>
          <w:spacing w:val="-6"/>
        </w:rPr>
        <w:t> </w:t>
      </w:r>
      <w:r>
        <w:rPr>
          <w:color w:val="2F5496"/>
        </w:rPr>
        <w:t>podmiotowy</w:t>
      </w:r>
      <w:r>
        <w:rPr>
          <w:color w:val="2F5496"/>
          <w:spacing w:val="-4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przedmiotowy</w:t>
      </w:r>
      <w:r>
        <w:rPr>
          <w:color w:val="2F5496"/>
          <w:spacing w:val="-4"/>
        </w:rPr>
        <w:t> </w:t>
      </w:r>
      <w:bookmarkEnd w:id="5"/>
      <w:r>
        <w:rPr>
          <w:color w:val="2F5496"/>
          <w:spacing w:val="-2"/>
        </w:rPr>
        <w:t>Programu</w:t>
      </w:r>
    </w:p>
    <w:p>
      <w:pPr>
        <w:pStyle w:val="ListParagraph"/>
        <w:numPr>
          <w:ilvl w:val="0"/>
          <w:numId w:val="6"/>
        </w:numPr>
        <w:tabs>
          <w:tab w:pos="565" w:val="left" w:leader="none"/>
          <w:tab w:pos="567" w:val="left" w:leader="none"/>
        </w:tabs>
        <w:spacing w:line="360" w:lineRule="auto" w:before="171" w:after="0"/>
        <w:ind w:left="567" w:right="207" w:hanging="426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zakłada</w:t>
      </w:r>
      <w:r>
        <w:rPr>
          <w:spacing w:val="-4"/>
          <w:sz w:val="24"/>
        </w:rPr>
        <w:t> </w:t>
      </w:r>
      <w:r>
        <w:rPr>
          <w:sz w:val="24"/>
        </w:rPr>
        <w:t>wsparcie</w:t>
      </w:r>
      <w:r>
        <w:rPr>
          <w:spacing w:val="-4"/>
          <w:sz w:val="24"/>
        </w:rPr>
        <w:t> </w:t>
      </w:r>
      <w:r>
        <w:rPr>
          <w:sz w:val="24"/>
        </w:rPr>
        <w:t>finansowe</w:t>
      </w:r>
      <w:r>
        <w:rPr>
          <w:spacing w:val="-3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gmin/powiatów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świadczenia</w:t>
      </w:r>
      <w:r>
        <w:rPr>
          <w:spacing w:val="-4"/>
          <w:sz w:val="24"/>
        </w:rPr>
        <w:t> </w:t>
      </w:r>
      <w:r>
        <w:rPr>
          <w:sz w:val="24"/>
        </w:rPr>
        <w:t>usług 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4"/>
          <w:sz w:val="24"/>
        </w:rPr>
        <w:t> </w:t>
      </w:r>
      <w:r>
        <w:rPr>
          <w:sz w:val="24"/>
        </w:rPr>
        <w:t>które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dostosowane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potrzeb</w:t>
      </w:r>
      <w:r>
        <w:rPr>
          <w:spacing w:val="-4"/>
          <w:sz w:val="24"/>
        </w:rPr>
        <w:t> </w:t>
      </w:r>
      <w:r>
        <w:rPr>
          <w:sz w:val="24"/>
        </w:rPr>
        <w:t>uczestnika,</w:t>
      </w:r>
      <w:r>
        <w:rPr>
          <w:spacing w:val="-4"/>
          <w:sz w:val="24"/>
        </w:rPr>
        <w:t> </w:t>
      </w:r>
      <w:r>
        <w:rPr>
          <w:sz w:val="24"/>
        </w:rPr>
        <w:t>mieszkającego</w:t>
      </w:r>
      <w:r>
        <w:rPr>
          <w:spacing w:val="-4"/>
          <w:sz w:val="24"/>
        </w:rPr>
        <w:t> </w:t>
      </w:r>
      <w:r>
        <w:rPr>
          <w:sz w:val="24"/>
        </w:rPr>
        <w:t>na terenie danej gminy/powiatu, z zastrzeżeniem ust. 2.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20" w:hanging="426"/>
        <w:jc w:val="left"/>
        <w:rPr>
          <w:sz w:val="24"/>
        </w:rPr>
      </w:pPr>
      <w:r>
        <w:rPr>
          <w:sz w:val="24"/>
        </w:rPr>
        <w:t>Osoba może korzystać z usług asystencji osobistej na terenie innej gminy lub innego powiatu niż gmina lub powiat właściwe ze względu na jej miejsce zamieszkania, pod warunkiem</w:t>
      </w:r>
      <w:r>
        <w:rPr>
          <w:spacing w:val="-6"/>
          <w:sz w:val="24"/>
        </w:rPr>
        <w:t> </w:t>
      </w:r>
      <w:r>
        <w:rPr>
          <w:sz w:val="24"/>
        </w:rPr>
        <w:t>zawarcia</w:t>
      </w:r>
      <w:r>
        <w:rPr>
          <w:spacing w:val="-7"/>
          <w:sz w:val="24"/>
        </w:rPr>
        <w:t> </w:t>
      </w:r>
      <w:r>
        <w:rPr>
          <w:sz w:val="24"/>
        </w:rPr>
        <w:t>porozumienia</w:t>
      </w:r>
      <w:r>
        <w:rPr>
          <w:spacing w:val="-7"/>
          <w:sz w:val="24"/>
        </w:rPr>
        <w:t> </w:t>
      </w:r>
      <w:r>
        <w:rPr>
          <w:sz w:val="24"/>
        </w:rPr>
        <w:t>pomiędzy</w:t>
      </w:r>
      <w:r>
        <w:rPr>
          <w:spacing w:val="-7"/>
          <w:sz w:val="24"/>
        </w:rPr>
        <w:t> </w:t>
      </w:r>
      <w:r>
        <w:rPr>
          <w:sz w:val="24"/>
        </w:rPr>
        <w:t>zainteresowanymi</w:t>
      </w:r>
      <w:r>
        <w:rPr>
          <w:spacing w:val="-6"/>
          <w:sz w:val="24"/>
        </w:rPr>
        <w:t> </w:t>
      </w:r>
      <w:r>
        <w:rPr>
          <w:sz w:val="24"/>
        </w:rPr>
        <w:t>jednostkami</w:t>
      </w:r>
      <w:r>
        <w:rPr>
          <w:spacing w:val="-6"/>
          <w:sz w:val="24"/>
        </w:rPr>
        <w:t> </w:t>
      </w:r>
      <w:r>
        <w:rPr>
          <w:sz w:val="24"/>
        </w:rPr>
        <w:t>samorządu </w:t>
      </w:r>
      <w:r>
        <w:rPr>
          <w:spacing w:val="-2"/>
          <w:sz w:val="24"/>
        </w:rPr>
        <w:t>terytorialnego.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35" w:hanging="426"/>
        <w:jc w:val="left"/>
        <w:rPr>
          <w:sz w:val="24"/>
        </w:rPr>
      </w:pPr>
      <w:r>
        <w:rPr>
          <w:sz w:val="24"/>
        </w:rPr>
        <w:t>Program zapewnia usługi asystencji osobistej świadczone uczestnikom przez asystenta osobistego osoby z niepełnosprawnością, zwanego dalej także „asystentem”. Usługi 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będące</w:t>
      </w:r>
      <w:r>
        <w:rPr>
          <w:spacing w:val="-4"/>
          <w:sz w:val="24"/>
        </w:rPr>
        <w:t> </w:t>
      </w:r>
      <w:r>
        <w:rPr>
          <w:sz w:val="24"/>
        </w:rPr>
        <w:t>przedmiotem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mogą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4"/>
          <w:sz w:val="24"/>
        </w:rPr>
        <w:t> </w:t>
      </w:r>
      <w:r>
        <w:rPr>
          <w:sz w:val="24"/>
        </w:rPr>
        <w:t>świadczone</w:t>
      </w:r>
      <w:r>
        <w:rPr>
          <w:spacing w:val="-5"/>
          <w:sz w:val="24"/>
        </w:rPr>
        <w:t> </w:t>
      </w:r>
      <w:r>
        <w:rPr>
          <w:sz w:val="24"/>
        </w:rPr>
        <w:t>wyłącznie</w:t>
      </w:r>
      <w:r>
        <w:rPr>
          <w:spacing w:val="-4"/>
          <w:sz w:val="24"/>
        </w:rPr>
        <w:t> </w:t>
      </w:r>
      <w:r>
        <w:rPr>
          <w:sz w:val="24"/>
        </w:rPr>
        <w:t>na terytorium Rzeczypospolitej Polskiej.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56" w:hanging="426"/>
        <w:jc w:val="left"/>
        <w:rPr>
          <w:sz w:val="24"/>
        </w:rPr>
      </w:pPr>
      <w:r>
        <w:rPr>
          <w:sz w:val="24"/>
        </w:rPr>
        <w:t>Usługi asystencji osobistej mogą być świadczone przez osoby pełnoletnie, niebędące członkami</w:t>
      </w:r>
      <w:r>
        <w:rPr>
          <w:spacing w:val="-5"/>
          <w:sz w:val="24"/>
        </w:rPr>
        <w:t> </w:t>
      </w:r>
      <w:r>
        <w:rPr>
          <w:sz w:val="24"/>
        </w:rPr>
        <w:t>rodziny</w:t>
      </w:r>
      <w:r>
        <w:rPr>
          <w:spacing w:val="-5"/>
          <w:sz w:val="24"/>
        </w:rPr>
        <w:t> </w:t>
      </w:r>
      <w:r>
        <w:rPr>
          <w:sz w:val="24"/>
        </w:rPr>
        <w:t>uczestnika,</w:t>
      </w:r>
      <w:r>
        <w:rPr>
          <w:spacing w:val="-5"/>
          <w:sz w:val="24"/>
        </w:rPr>
        <w:t> </w:t>
      </w:r>
      <w:r>
        <w:rPr>
          <w:sz w:val="24"/>
        </w:rPr>
        <w:t>opiekunami</w:t>
      </w:r>
      <w:r>
        <w:rPr>
          <w:spacing w:val="-5"/>
          <w:sz w:val="24"/>
        </w:rPr>
        <w:t> </w:t>
      </w:r>
      <w:r>
        <w:rPr>
          <w:sz w:val="24"/>
        </w:rPr>
        <w:t>prawnymi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osobami</w:t>
      </w:r>
      <w:r>
        <w:rPr>
          <w:spacing w:val="-5"/>
          <w:sz w:val="24"/>
        </w:rPr>
        <w:t> </w:t>
      </w:r>
      <w:r>
        <w:rPr>
          <w:sz w:val="24"/>
        </w:rPr>
        <w:t>faktycznie zamieszkującymi razem z uczestnikiem, oraz: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3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899794</wp:posOffset>
                </wp:positionH>
                <wp:positionV relativeFrom="paragraph">
                  <wp:posOffset>192539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5.160576pt;width:143.5pt;height:.1pt;mso-position-horizontal-relative:page;mso-position-vertical-relative:paragraph;z-index:-15728640;mso-wrap-distance-left:0;mso-wrap-distance-right:0" id="docshape2" coordorigin="1417,303" coordsize="2870,0" path="m1417,303l4287,30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0" w:firstLine="0"/>
        <w:jc w:val="left"/>
        <w:rPr>
          <w:sz w:val="20"/>
        </w:rPr>
      </w:pPr>
      <w:r>
        <w:rPr>
          <w:position w:val="6"/>
          <w:sz w:val="13"/>
        </w:rPr>
        <w:t>1)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Przez</w:t>
      </w:r>
      <w:r>
        <w:rPr>
          <w:spacing w:val="-4"/>
          <w:sz w:val="20"/>
        </w:rPr>
        <w:t> </w:t>
      </w:r>
      <w:r>
        <w:rPr>
          <w:sz w:val="20"/>
        </w:rPr>
        <w:t>niepełnosprawność</w:t>
      </w:r>
      <w:r>
        <w:rPr>
          <w:spacing w:val="-4"/>
          <w:sz w:val="20"/>
        </w:rPr>
        <w:t> </w:t>
      </w:r>
      <w:r>
        <w:rPr>
          <w:sz w:val="20"/>
        </w:rPr>
        <w:t>sprzężoną</w:t>
      </w:r>
      <w:r>
        <w:rPr>
          <w:spacing w:val="-4"/>
          <w:sz w:val="20"/>
        </w:rPr>
        <w:t> </w:t>
      </w:r>
      <w:r>
        <w:rPr>
          <w:sz w:val="20"/>
        </w:rPr>
        <w:t>rozumie</w:t>
      </w:r>
      <w:r>
        <w:rPr>
          <w:spacing w:val="-4"/>
          <w:sz w:val="20"/>
        </w:rPr>
        <w:t> </w:t>
      </w:r>
      <w:r>
        <w:rPr>
          <w:sz w:val="20"/>
        </w:rPr>
        <w:t>się</w:t>
      </w:r>
      <w:r>
        <w:rPr>
          <w:spacing w:val="-3"/>
          <w:sz w:val="20"/>
        </w:rPr>
        <w:t> </w:t>
      </w:r>
      <w:r>
        <w:rPr>
          <w:sz w:val="20"/>
        </w:rPr>
        <w:t>posiadanie</w:t>
      </w:r>
      <w:r>
        <w:rPr>
          <w:spacing w:val="-3"/>
          <w:sz w:val="20"/>
        </w:rPr>
        <w:t> </w:t>
      </w:r>
      <w:r>
        <w:rPr>
          <w:sz w:val="20"/>
        </w:rPr>
        <w:t>orzeczenia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niepełnosprawności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wskazaniem co najmniej dwóch niepełnosprawności.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wskazania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Programu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6" w:after="0"/>
        <w:ind w:left="1417" w:right="109" w:hanging="425"/>
        <w:jc w:val="left"/>
        <w:rPr>
          <w:sz w:val="24"/>
        </w:rPr>
      </w:pPr>
      <w:r>
        <w:rPr>
          <w:sz w:val="24"/>
        </w:rPr>
        <w:t>posiadające dokument potwierdzający uzyskanie kwalifikacji w następujących zawodach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specjalnościach:</w:t>
      </w:r>
      <w:r>
        <w:rPr>
          <w:spacing w:val="-6"/>
          <w:sz w:val="24"/>
        </w:rPr>
        <w:t> </w:t>
      </w:r>
      <w:r>
        <w:rPr>
          <w:sz w:val="24"/>
        </w:rPr>
        <w:t>asystent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niepełnosprawnej</w:t>
      </w:r>
      <w:r>
        <w:rPr>
          <w:position w:val="6"/>
          <w:sz w:val="13"/>
        </w:rPr>
        <w:t>3</w:t>
      </w:r>
      <w:r>
        <w:rPr>
          <w:position w:val="7"/>
          <w:sz w:val="16"/>
        </w:rPr>
        <w:t>)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opiekun</w:t>
      </w:r>
      <w:r>
        <w:rPr>
          <w:spacing w:val="-5"/>
          <w:sz w:val="24"/>
        </w:rPr>
        <w:t> </w:t>
      </w:r>
      <w:r>
        <w:rPr>
          <w:sz w:val="24"/>
        </w:rPr>
        <w:t>osoby starszej, opiekun medyczny, pedagog, psycholog, terapeuta zajęciowy, pielęgniarka, siostra PCK, fizjoterapeuta lub, za zgodą realizatora Programu, w innych</w:t>
      </w:r>
      <w:r>
        <w:rPr>
          <w:spacing w:val="-2"/>
          <w:sz w:val="24"/>
        </w:rPr>
        <w:t> </w:t>
      </w:r>
      <w:r>
        <w:rPr>
          <w:sz w:val="24"/>
        </w:rPr>
        <w:t>zawodach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specjalnościach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charakterze</w:t>
      </w:r>
      <w:r>
        <w:rPr>
          <w:spacing w:val="-1"/>
          <w:sz w:val="24"/>
        </w:rPr>
        <w:t> </w:t>
      </w:r>
      <w:r>
        <w:rPr>
          <w:sz w:val="24"/>
        </w:rPr>
        <w:t>medycznym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opiekuńczym </w:t>
      </w:r>
      <w:r>
        <w:rPr>
          <w:spacing w:val="-4"/>
          <w:sz w:val="24"/>
        </w:rPr>
        <w:t>lub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0" w:after="0"/>
        <w:ind w:left="1417" w:right="517" w:hanging="425"/>
        <w:jc w:val="left"/>
        <w:rPr>
          <w:sz w:val="24"/>
        </w:rPr>
      </w:pPr>
      <w:r>
        <w:rPr>
          <w:sz w:val="24"/>
        </w:rPr>
        <w:t>posiadające</w:t>
      </w:r>
      <w:r>
        <w:rPr>
          <w:spacing w:val="-6"/>
          <w:sz w:val="24"/>
        </w:rPr>
        <w:t> </w:t>
      </w:r>
      <w:r>
        <w:rPr>
          <w:sz w:val="24"/>
        </w:rPr>
        <w:t>co</w:t>
      </w:r>
      <w:r>
        <w:rPr>
          <w:spacing w:val="-5"/>
          <w:sz w:val="24"/>
        </w:rPr>
        <w:t> </w:t>
      </w:r>
      <w:r>
        <w:rPr>
          <w:sz w:val="24"/>
        </w:rPr>
        <w:t>najmniej</w:t>
      </w:r>
      <w:r>
        <w:rPr>
          <w:spacing w:val="-5"/>
          <w:sz w:val="24"/>
        </w:rPr>
        <w:t> </w:t>
      </w:r>
      <w:r>
        <w:rPr>
          <w:sz w:val="24"/>
        </w:rPr>
        <w:t>6-miesięczne,</w:t>
      </w:r>
      <w:r>
        <w:rPr>
          <w:spacing w:val="-6"/>
          <w:sz w:val="24"/>
        </w:rPr>
        <w:t> </w:t>
      </w:r>
      <w:r>
        <w:rPr>
          <w:sz w:val="24"/>
        </w:rPr>
        <w:t>udokumentowane</w:t>
      </w:r>
      <w:r>
        <w:rPr>
          <w:spacing w:val="-6"/>
          <w:sz w:val="24"/>
        </w:rPr>
        <w:t> </w:t>
      </w:r>
      <w:r>
        <w:rPr>
          <w:sz w:val="24"/>
        </w:rPr>
        <w:t>doświadczenie</w:t>
      </w:r>
      <w:r>
        <w:rPr>
          <w:spacing w:val="-5"/>
          <w:sz w:val="24"/>
        </w:rPr>
        <w:t> </w:t>
      </w:r>
      <w:r>
        <w:rPr>
          <w:sz w:val="24"/>
        </w:rPr>
        <w:t>w udzielaniu bezpośredniej pomocy osobom z niepełnosprawnościami, np. doświadczenie zawodowe, udzielanie wsparcia osobom</w:t>
      </w:r>
    </w:p>
    <w:p>
      <w:pPr>
        <w:pStyle w:val="BodyText"/>
        <w:ind w:left="1417" w:firstLine="0"/>
      </w:pPr>
      <w:r>
        <w:rPr/>
        <w:t>z</w:t>
      </w:r>
      <w:r>
        <w:rPr>
          <w:spacing w:val="-8"/>
        </w:rPr>
        <w:t> </w:t>
      </w:r>
      <w:r>
        <w:rPr/>
        <w:t>niepełnosprawnościami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formie</w:t>
      </w:r>
      <w:r>
        <w:rPr>
          <w:spacing w:val="-5"/>
        </w:rPr>
        <w:t> </w:t>
      </w:r>
      <w:r>
        <w:rPr/>
        <w:t>wolontariatu,</w:t>
      </w:r>
      <w:r>
        <w:rPr>
          <w:spacing w:val="-4"/>
        </w:rPr>
        <w:t> oraz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7" w:after="0"/>
        <w:ind w:left="992" w:right="86" w:hanging="425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wskazania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-4"/>
          <w:sz w:val="24"/>
        </w:rPr>
        <w:t> </w:t>
      </w:r>
      <w:r>
        <w:rPr>
          <w:sz w:val="24"/>
        </w:rPr>
        <w:t>opiekuna</w:t>
      </w:r>
      <w:r>
        <w:rPr>
          <w:spacing w:val="-4"/>
          <w:sz w:val="24"/>
        </w:rPr>
        <w:t> </w:t>
      </w:r>
      <w:r>
        <w:rPr>
          <w:sz w:val="24"/>
        </w:rPr>
        <w:t>prawnego</w:t>
      </w:r>
      <w:r>
        <w:rPr>
          <w:spacing w:val="-4"/>
          <w:sz w:val="24"/>
        </w:rPr>
        <w:t> </w:t>
      </w:r>
      <w:r>
        <w:rPr>
          <w:sz w:val="24"/>
        </w:rPr>
        <w:t>(w</w:t>
      </w:r>
      <w:r>
        <w:rPr>
          <w:spacing w:val="-3"/>
          <w:sz w:val="24"/>
        </w:rPr>
        <w:t> </w:t>
      </w:r>
      <w:r>
        <w:rPr>
          <w:sz w:val="24"/>
        </w:rPr>
        <w:t>przypadku osoby małoletniej albo ubezwłasnowolnionej całkowicie) w Karcie zgłoszenia do Programu „Asystent osobisty osoby z niepełnosprawnością” dla Jednostek Samorządu Terytorialnego - edycja 2026, której wzór stanowi załącznik nr 7 do </w:t>
      </w:r>
      <w:r>
        <w:rPr>
          <w:spacing w:val="-2"/>
          <w:sz w:val="24"/>
        </w:rPr>
        <w:t>Programu: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przygotowane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świadczenia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podstawie</w:t>
      </w:r>
    </w:p>
    <w:p>
      <w:pPr>
        <w:pStyle w:val="BodyText"/>
        <w:spacing w:before="146"/>
        <w:ind w:left="1417" w:firstLine="0"/>
      </w:pPr>
      <w:r>
        <w:rPr/>
        <w:t>oświadczenia</w:t>
      </w:r>
      <w:r>
        <w:rPr>
          <w:spacing w:val="-2"/>
        </w:rPr>
        <w:t> </w:t>
      </w:r>
      <w:r>
        <w:rPr/>
        <w:t>uczestnika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jego</w:t>
      </w:r>
      <w:r>
        <w:rPr>
          <w:spacing w:val="-3"/>
        </w:rPr>
        <w:t> </w:t>
      </w:r>
      <w:r>
        <w:rPr/>
        <w:t>opiekuna</w:t>
      </w:r>
      <w:r>
        <w:rPr>
          <w:spacing w:val="-2"/>
        </w:rPr>
        <w:t> prawnego.</w:t>
      </w:r>
    </w:p>
    <w:p>
      <w:pPr>
        <w:pStyle w:val="BodyText"/>
        <w:spacing w:line="360" w:lineRule="auto" w:before="146"/>
        <w:ind w:left="567" w:firstLine="0"/>
      </w:pPr>
      <w:r>
        <w:rPr/>
        <w:t>Asystentem nie może być osoba będąca uczestnikiem programów Ministra finansowanych</w:t>
      </w:r>
      <w:r>
        <w:rPr>
          <w:spacing w:val="-5"/>
        </w:rPr>
        <w:t> </w:t>
      </w:r>
      <w:r>
        <w:rPr/>
        <w:t>ze</w:t>
      </w:r>
      <w:r>
        <w:rPr>
          <w:spacing w:val="-4"/>
        </w:rPr>
        <w:t> </w:t>
      </w:r>
      <w:r>
        <w:rPr/>
        <w:t>środków</w:t>
      </w:r>
      <w:r>
        <w:rPr>
          <w:spacing w:val="-4"/>
        </w:rPr>
        <w:t> </w:t>
      </w:r>
      <w:r>
        <w:rPr/>
        <w:t>Funduszu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</w:t>
      </w:r>
      <w:r>
        <w:rPr>
          <w:spacing w:val="-5"/>
        </w:rPr>
        <w:t> </w:t>
      </w:r>
      <w:r>
        <w:rPr/>
        <w:t>osobistej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opieki wytchnieniowej ani osoba, która jest opiekunem prawnym uczestnika Programu.</w:t>
      </w:r>
    </w:p>
    <w:p>
      <w:pPr>
        <w:pStyle w:val="BodyText"/>
        <w:spacing w:line="360" w:lineRule="auto"/>
        <w:ind w:left="567" w:firstLine="0"/>
      </w:pPr>
      <w:r>
        <w:rPr/>
        <w:t>Posiadanie</w:t>
      </w:r>
      <w:r>
        <w:rPr>
          <w:spacing w:val="-3"/>
        </w:rPr>
        <w:t> </w:t>
      </w:r>
      <w:r>
        <w:rPr/>
        <w:t>doświadczenia,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którym</w:t>
      </w:r>
      <w:r>
        <w:rPr>
          <w:spacing w:val="-4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pkt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lit.</w:t>
      </w:r>
      <w:r>
        <w:rPr>
          <w:spacing w:val="-3"/>
        </w:rPr>
        <w:t> </w:t>
      </w:r>
      <w:r>
        <w:rPr/>
        <w:t>b,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zostać</w:t>
      </w:r>
      <w:r>
        <w:rPr>
          <w:spacing w:val="-3"/>
        </w:rPr>
        <w:t> </w:t>
      </w:r>
      <w:r>
        <w:rPr/>
        <w:t>udokumentowane pisemnym oświadczeniem podmiotu, który zlecał udzielanie bezpośredniej pomocy osobom z niepełnosprawnościami. Podmiotem tym może być również osoba fizyczna</w:t>
      </w:r>
    </w:p>
    <w:p>
      <w:pPr>
        <w:pStyle w:val="BodyText"/>
        <w:ind w:left="567" w:firstLine="0"/>
      </w:pPr>
      <w:r>
        <w:rPr/>
        <w:t>(a</w:t>
      </w:r>
      <w:r>
        <w:rPr>
          <w:spacing w:val="-5"/>
        </w:rPr>
        <w:t> </w:t>
      </w:r>
      <w:r>
        <w:rPr/>
        <w:t>więc</w:t>
      </w:r>
      <w:r>
        <w:rPr>
          <w:spacing w:val="-2"/>
        </w:rPr>
        <w:t> </w:t>
      </w:r>
      <w:r>
        <w:rPr/>
        <w:t>nie</w:t>
      </w:r>
      <w:r>
        <w:rPr>
          <w:spacing w:val="-1"/>
        </w:rPr>
        <w:t> </w:t>
      </w:r>
      <w:r>
        <w:rPr/>
        <w:t>tylko</w:t>
      </w:r>
      <w:r>
        <w:rPr>
          <w:spacing w:val="-2"/>
        </w:rPr>
        <w:t> </w:t>
      </w:r>
      <w:r>
        <w:rPr/>
        <w:t>osoba</w:t>
      </w:r>
      <w:r>
        <w:rPr>
          <w:spacing w:val="-2"/>
        </w:rPr>
        <w:t> </w:t>
      </w:r>
      <w:r>
        <w:rPr/>
        <w:t>prawna,</w:t>
      </w:r>
      <w:r>
        <w:rPr>
          <w:spacing w:val="-2"/>
        </w:rPr>
        <w:t> </w:t>
      </w:r>
      <w:r>
        <w:rPr/>
        <w:t>czy</w:t>
      </w:r>
      <w:r>
        <w:rPr>
          <w:spacing w:val="-2"/>
        </w:rPr>
        <w:t> </w:t>
      </w:r>
      <w:r>
        <w:rPr/>
        <w:t>jednostka</w:t>
      </w:r>
      <w:r>
        <w:rPr>
          <w:spacing w:val="-3"/>
        </w:rPr>
        <w:t> </w:t>
      </w:r>
      <w:r>
        <w:rPr/>
        <w:t>organizacyjna</w:t>
      </w:r>
      <w:r>
        <w:rPr>
          <w:spacing w:val="-2"/>
        </w:rPr>
        <w:t> </w:t>
      </w:r>
      <w:r>
        <w:rPr/>
        <w:t>nie</w:t>
      </w:r>
      <w:r>
        <w:rPr>
          <w:spacing w:val="-3"/>
        </w:rPr>
        <w:t> </w:t>
      </w:r>
      <w:r>
        <w:rPr/>
        <w:t>posiadająca</w:t>
      </w:r>
      <w:r>
        <w:rPr>
          <w:spacing w:val="-2"/>
        </w:rPr>
        <w:t> osobowości</w:t>
      </w:r>
    </w:p>
    <w:p>
      <w:pPr>
        <w:pStyle w:val="BodyText"/>
        <w:spacing w:before="147"/>
        <w:ind w:left="567" w:firstLine="0"/>
      </w:pPr>
      <w:r>
        <w:rPr/>
        <w:t>prawnej),</w:t>
      </w:r>
      <w:r>
        <w:rPr>
          <w:spacing w:val="-5"/>
        </w:rPr>
        <w:t> </w:t>
      </w:r>
      <w:r>
        <w:rPr/>
        <w:t>która</w:t>
      </w:r>
      <w:r>
        <w:rPr>
          <w:spacing w:val="-4"/>
        </w:rPr>
        <w:t> </w:t>
      </w:r>
      <w:r>
        <w:rPr/>
        <w:t>zleciła</w:t>
      </w:r>
      <w:r>
        <w:rPr>
          <w:spacing w:val="-2"/>
        </w:rPr>
        <w:t> </w:t>
      </w:r>
      <w:r>
        <w:rPr/>
        <w:t>udzielenie</w:t>
      </w:r>
      <w:r>
        <w:rPr>
          <w:spacing w:val="-3"/>
        </w:rPr>
        <w:t> </w:t>
      </w:r>
      <w:r>
        <w:rPr/>
        <w:t>bezpośredniej</w:t>
      </w:r>
      <w:r>
        <w:rPr>
          <w:spacing w:val="-4"/>
        </w:rPr>
        <w:t> </w:t>
      </w:r>
      <w:r>
        <w:rPr/>
        <w:t>pomocy</w:t>
      </w:r>
      <w:r>
        <w:rPr>
          <w:spacing w:val="-2"/>
        </w:rPr>
        <w:t> </w:t>
      </w:r>
      <w:r>
        <w:rPr/>
        <w:t>osobie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niepełnosprawnością.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5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270081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21.266228pt;width:143.5pt;height:.1pt;mso-position-horizontal-relative:page;mso-position-vertical-relative:paragraph;z-index:-15728128;mso-wrap-distance-left:0;mso-wrap-distance-right:0" id="docshape3" coordorigin="1417,425" coordsize="2870,0" path="m1417,425l4287,42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Przez</w:t>
      </w:r>
      <w:r>
        <w:rPr>
          <w:spacing w:val="-4"/>
          <w:sz w:val="20"/>
        </w:rPr>
        <w:t> </w:t>
      </w:r>
      <w:r>
        <w:rPr>
          <w:sz w:val="20"/>
        </w:rPr>
        <w:t>„realizatora</w:t>
      </w:r>
      <w:r>
        <w:rPr>
          <w:spacing w:val="-4"/>
          <w:sz w:val="20"/>
        </w:rPr>
        <w:t> </w:t>
      </w:r>
      <w:r>
        <w:rPr>
          <w:sz w:val="20"/>
        </w:rPr>
        <w:t>Programu”</w:t>
      </w:r>
      <w:r>
        <w:rPr>
          <w:spacing w:val="-4"/>
          <w:sz w:val="20"/>
        </w:rPr>
        <w:t> </w:t>
      </w:r>
      <w:r>
        <w:rPr>
          <w:sz w:val="20"/>
        </w:rPr>
        <w:t>należy</w:t>
      </w:r>
      <w:r>
        <w:rPr>
          <w:spacing w:val="-3"/>
          <w:sz w:val="20"/>
        </w:rPr>
        <w:t> </w:t>
      </w:r>
      <w:r>
        <w:rPr>
          <w:sz w:val="20"/>
        </w:rPr>
        <w:t>rozumieć</w:t>
      </w:r>
      <w:r>
        <w:rPr>
          <w:spacing w:val="-3"/>
          <w:sz w:val="20"/>
        </w:rPr>
        <w:t> </w:t>
      </w:r>
      <w:r>
        <w:rPr>
          <w:sz w:val="20"/>
        </w:rPr>
        <w:t>gminę/powiat</w:t>
      </w:r>
      <w:r>
        <w:rPr>
          <w:spacing w:val="-3"/>
          <w:sz w:val="20"/>
        </w:rPr>
        <w:t> </w:t>
      </w:r>
      <w:r>
        <w:rPr>
          <w:sz w:val="20"/>
        </w:rPr>
        <w:t>lub</w:t>
      </w:r>
      <w:r>
        <w:rPr>
          <w:spacing w:val="-3"/>
          <w:sz w:val="20"/>
        </w:rPr>
        <w:t> </w:t>
      </w:r>
      <w:r>
        <w:rPr>
          <w:sz w:val="20"/>
        </w:rPr>
        <w:t>inny</w:t>
      </w:r>
      <w:r>
        <w:rPr>
          <w:spacing w:val="-3"/>
          <w:sz w:val="20"/>
        </w:rPr>
        <w:t> </w:t>
      </w:r>
      <w:r>
        <w:rPr>
          <w:sz w:val="20"/>
        </w:rPr>
        <w:t>podmiot,</w:t>
      </w:r>
      <w:r>
        <w:rPr>
          <w:spacing w:val="-3"/>
          <w:sz w:val="20"/>
        </w:rPr>
        <w:t> </w:t>
      </w:r>
      <w:r>
        <w:rPr>
          <w:sz w:val="20"/>
        </w:rPr>
        <w:t>któremu</w:t>
      </w:r>
      <w:r>
        <w:rPr>
          <w:spacing w:val="-4"/>
          <w:sz w:val="20"/>
        </w:rPr>
        <w:t> </w:t>
      </w:r>
      <w:r>
        <w:rPr>
          <w:sz w:val="20"/>
        </w:rPr>
        <w:t>gmina/powiat</w:t>
      </w:r>
      <w:r>
        <w:rPr>
          <w:spacing w:val="-3"/>
          <w:sz w:val="20"/>
        </w:rPr>
        <w:t> </w:t>
      </w:r>
      <w:r>
        <w:rPr>
          <w:sz w:val="20"/>
        </w:rPr>
        <w:t>zleciła realizację Programu.</w:t>
      </w:r>
    </w:p>
    <w:p>
      <w:pPr>
        <w:spacing w:before="0"/>
        <w:ind w:left="141" w:right="0" w:firstLine="0"/>
        <w:jc w:val="left"/>
        <w:rPr>
          <w:sz w:val="20"/>
        </w:rPr>
      </w:pPr>
      <w:r>
        <w:rPr>
          <w:position w:val="6"/>
          <w:sz w:val="13"/>
        </w:rPr>
        <w:t>3) </w:t>
      </w:r>
      <w:r>
        <w:rPr>
          <w:sz w:val="20"/>
        </w:rPr>
        <w:t>Zawód asystenta osoby niepełnosprawnej jest wymieniony w rozporządzeniu Ministra Pracy i Polityki Społecznej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sierpnia</w:t>
      </w:r>
      <w:r>
        <w:rPr>
          <w:spacing w:val="-3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r.</w:t>
      </w:r>
      <w:r>
        <w:rPr>
          <w:spacing w:val="-2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sprawie</w:t>
      </w:r>
      <w:r>
        <w:rPr>
          <w:spacing w:val="-2"/>
          <w:sz w:val="20"/>
        </w:rPr>
        <w:t> </w:t>
      </w:r>
      <w:r>
        <w:rPr>
          <w:sz w:val="20"/>
        </w:rPr>
        <w:t>klasyfikacji</w:t>
      </w:r>
      <w:r>
        <w:rPr>
          <w:spacing w:val="-2"/>
          <w:sz w:val="20"/>
        </w:rPr>
        <w:t> </w:t>
      </w:r>
      <w:r>
        <w:rPr>
          <w:sz w:val="20"/>
        </w:rPr>
        <w:t>zawodów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specjalności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potrzeby</w:t>
      </w:r>
      <w:r>
        <w:rPr>
          <w:spacing w:val="-3"/>
          <w:sz w:val="20"/>
        </w:rPr>
        <w:t> </w:t>
      </w:r>
      <w:r>
        <w:rPr>
          <w:sz w:val="20"/>
        </w:rPr>
        <w:t>rynku</w:t>
      </w:r>
      <w:r>
        <w:rPr>
          <w:spacing w:val="-3"/>
          <w:sz w:val="20"/>
        </w:rPr>
        <w:t> </w:t>
      </w:r>
      <w:r>
        <w:rPr>
          <w:sz w:val="20"/>
        </w:rPr>
        <w:t>pracy</w:t>
      </w:r>
      <w:r>
        <w:rPr>
          <w:spacing w:val="-2"/>
          <w:sz w:val="20"/>
        </w:rPr>
        <w:t> </w:t>
      </w:r>
      <w:r>
        <w:rPr>
          <w:sz w:val="20"/>
        </w:rPr>
        <w:t>oraz zakresu jej stosowania (Dz. U. z 2018 r. poz. 227, z 2021 r. poz. 2285, z 2022 r. poz. 853 oraz z 2024 poz. 1372) pod symbolem 341201 w ramach grupy: Pracownicy wsparcia rodziny, pomocy społecznej i pracy socjalnej (symbol 3412).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firstLine="0"/>
      </w:pPr>
      <w:r>
        <w:rPr/>
        <w:t>Ocena</w:t>
      </w:r>
      <w:r>
        <w:rPr>
          <w:spacing w:val="-5"/>
        </w:rPr>
        <w:t> </w:t>
      </w:r>
      <w:r>
        <w:rPr/>
        <w:t>posiadania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osobę</w:t>
      </w:r>
      <w:r>
        <w:rPr>
          <w:spacing w:val="-5"/>
        </w:rPr>
        <w:t> </w:t>
      </w:r>
      <w:r>
        <w:rPr/>
        <w:t>doświadczenia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udzielaniu</w:t>
      </w:r>
      <w:r>
        <w:rPr>
          <w:spacing w:val="-4"/>
        </w:rPr>
        <w:t> </w:t>
      </w:r>
      <w:r>
        <w:rPr/>
        <w:t>bezpośredniej</w:t>
      </w:r>
      <w:r>
        <w:rPr>
          <w:spacing w:val="-5"/>
        </w:rPr>
        <w:t> </w:t>
      </w:r>
      <w:r>
        <w:rPr/>
        <w:t>pomocy osobom z niepełnosprawnościami należy do realizatora Programu.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258" w:hanging="426"/>
        <w:jc w:val="left"/>
        <w:rPr>
          <w:sz w:val="24"/>
        </w:rPr>
      </w:pPr>
      <w:r>
        <w:rPr>
          <w:sz w:val="24"/>
        </w:rPr>
        <w:t>Na potrzeby realizacji Programu za członków rodziny uczestnika uznaje się wstępnych oraz zstępnych, krewnych w linni bocznej, małżonka, wstępnych oraz zstępnych małżonka,</w:t>
      </w:r>
      <w:r>
        <w:rPr>
          <w:spacing w:val="-4"/>
          <w:sz w:val="24"/>
        </w:rPr>
        <w:t> </w:t>
      </w:r>
      <w:r>
        <w:rPr>
          <w:sz w:val="24"/>
        </w:rPr>
        <w:t>krewnych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linni</w:t>
      </w:r>
      <w:r>
        <w:rPr>
          <w:spacing w:val="-3"/>
          <w:sz w:val="24"/>
        </w:rPr>
        <w:t> </w:t>
      </w:r>
      <w:r>
        <w:rPr>
          <w:sz w:val="24"/>
        </w:rPr>
        <w:t>bocznej</w:t>
      </w:r>
      <w:r>
        <w:rPr>
          <w:spacing w:val="-4"/>
          <w:sz w:val="24"/>
        </w:rPr>
        <w:t> </w:t>
      </w:r>
      <w:r>
        <w:rPr>
          <w:sz w:val="24"/>
        </w:rPr>
        <w:t>małżonka,</w:t>
      </w:r>
      <w:r>
        <w:rPr>
          <w:spacing w:val="-3"/>
          <w:sz w:val="24"/>
        </w:rPr>
        <w:t> </w:t>
      </w:r>
      <w:r>
        <w:rPr>
          <w:sz w:val="24"/>
        </w:rPr>
        <w:t>zięcia,</w:t>
      </w:r>
      <w:r>
        <w:rPr>
          <w:spacing w:val="-3"/>
          <w:sz w:val="24"/>
        </w:rPr>
        <w:t> </w:t>
      </w:r>
      <w:r>
        <w:rPr>
          <w:sz w:val="24"/>
        </w:rPr>
        <w:t>synową,</w:t>
      </w:r>
      <w:r>
        <w:rPr>
          <w:spacing w:val="-3"/>
          <w:sz w:val="24"/>
        </w:rPr>
        <w:t> </w:t>
      </w:r>
      <w:r>
        <w:rPr>
          <w:sz w:val="24"/>
        </w:rPr>
        <w:t>macochę,</w:t>
      </w:r>
      <w:r>
        <w:rPr>
          <w:spacing w:val="-4"/>
          <w:sz w:val="24"/>
        </w:rPr>
        <w:t> </w:t>
      </w:r>
      <w:r>
        <w:rPr>
          <w:sz w:val="24"/>
        </w:rPr>
        <w:t>ojczyma</w:t>
      </w:r>
      <w:r>
        <w:rPr>
          <w:spacing w:val="-4"/>
          <w:sz w:val="24"/>
        </w:rPr>
        <w:t> </w:t>
      </w:r>
      <w:r>
        <w:rPr>
          <w:sz w:val="24"/>
        </w:rPr>
        <w:t>oraz osobę pozostającą we wspólnym pożyciu, a także osobę pozostającą w stosunku przysposobienia z uczestnikiem.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95" w:hanging="426"/>
        <w:jc w:val="left"/>
        <w:rPr>
          <w:sz w:val="24"/>
        </w:rPr>
      </w:pPr>
      <w:r>
        <w:rPr>
          <w:sz w:val="24"/>
        </w:rPr>
        <w:t>W pierwszej kolejności, asystentem może zostać osoba wskazana przez uczestnika lub jego opiekuna prawnego, z uwzględnieniem postanowień ust. 4 pkt 2 lit. a. Jeżeli asystent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zostanie</w:t>
      </w:r>
      <w:r>
        <w:rPr>
          <w:spacing w:val="-4"/>
          <w:sz w:val="24"/>
        </w:rPr>
        <w:t> </w:t>
      </w:r>
      <w:r>
        <w:rPr>
          <w:sz w:val="24"/>
        </w:rPr>
        <w:t>wskazany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-4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prawnego,</w:t>
      </w:r>
      <w:r>
        <w:rPr>
          <w:spacing w:val="-3"/>
          <w:sz w:val="24"/>
        </w:rPr>
        <w:t> </w:t>
      </w:r>
      <w:r>
        <w:rPr>
          <w:sz w:val="24"/>
        </w:rPr>
        <w:t>asystenta wskazuje realizator Programu, z uwzględnieniem postanowień ust. 4 pkt 1 lit a i b.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15" w:hanging="426"/>
        <w:jc w:val="left"/>
        <w:rPr>
          <w:sz w:val="24"/>
        </w:rPr>
      </w:pPr>
      <w:r>
        <w:rPr>
          <w:sz w:val="24"/>
        </w:rPr>
        <w:t>W przypadku gdy usługi asystencji osobistej mają być świadczone na rzecz małoletnich, w odniesieniu do osoby, która ma świadczyć usługi asystencji osobistej, muszą zostać spełnione</w:t>
      </w:r>
      <w:r>
        <w:rPr>
          <w:spacing w:val="-2"/>
          <w:sz w:val="24"/>
        </w:rPr>
        <w:t> </w:t>
      </w:r>
      <w:r>
        <w:rPr>
          <w:sz w:val="24"/>
        </w:rPr>
        <w:t>warunki</w:t>
      </w:r>
      <w:r>
        <w:rPr>
          <w:spacing w:val="-3"/>
          <w:sz w:val="24"/>
        </w:rPr>
        <w:t> </w:t>
      </w:r>
      <w:r>
        <w:rPr>
          <w:sz w:val="24"/>
        </w:rPr>
        <w:t>określone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13</w:t>
      </w:r>
      <w:r>
        <w:rPr>
          <w:spacing w:val="-2"/>
          <w:sz w:val="24"/>
        </w:rPr>
        <w:t> </w:t>
      </w:r>
      <w:r>
        <w:rPr>
          <w:sz w:val="24"/>
        </w:rPr>
        <w:t>maja</w:t>
      </w:r>
      <w:r>
        <w:rPr>
          <w:spacing w:val="-3"/>
          <w:sz w:val="24"/>
        </w:rPr>
        <w:t> </w:t>
      </w:r>
      <w:r>
        <w:rPr>
          <w:sz w:val="24"/>
        </w:rPr>
        <w:t>2016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przeciwdziałaniu zagrożeniom przestępczością na tle seksualnym i ochronie małoletnich (Dz. U. 2024 r. poz. 1802, z późn. zm.), a także wymagana jest pisemna akceptacja osoby asystenta ze strony rodzica lub opiekuna prawnego małoletniego.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1" w:val="left" w:leader="none"/>
        </w:tabs>
        <w:spacing w:line="360" w:lineRule="auto" w:before="0" w:after="0"/>
        <w:ind w:left="501" w:right="354" w:hanging="360"/>
        <w:jc w:val="left"/>
        <w:rPr>
          <w:sz w:val="24"/>
        </w:rPr>
      </w:pPr>
      <w:r>
        <w:rPr>
          <w:sz w:val="24"/>
        </w:rPr>
        <w:t>Gmina/powiat przyznaje usługi asystencji osobistej na podstawie Karty zgłoszenia do 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 Terytorialnego - edycja 2026, której wzór stanowi załącznik nr 7 do Programu</w:t>
      </w:r>
      <w:r>
        <w:rPr>
          <w:spacing w:val="-6"/>
          <w:sz w:val="24"/>
        </w:rPr>
        <w:t> </w:t>
      </w:r>
      <w:r>
        <w:rPr>
          <w:sz w:val="24"/>
        </w:rPr>
        <w:t>oraz na podstawie dokonanej oceny indywidualnej sytuacji osoby z niepełnosprawnością.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> </w:t>
      </w:r>
      <w:r>
        <w:rPr>
          <w:sz w:val="24"/>
        </w:rPr>
        <w:t>indywidualnej</w:t>
      </w:r>
      <w:r>
        <w:rPr>
          <w:spacing w:val="-3"/>
          <w:sz w:val="24"/>
        </w:rPr>
        <w:t> </w:t>
      </w:r>
      <w:r>
        <w:rPr>
          <w:sz w:val="24"/>
        </w:rPr>
        <w:t>sytuacji</w:t>
      </w:r>
      <w:r>
        <w:rPr>
          <w:spacing w:val="-3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powinna</w:t>
      </w:r>
      <w:r>
        <w:rPr>
          <w:spacing w:val="-4"/>
          <w:sz w:val="24"/>
        </w:rPr>
        <w:t> </w:t>
      </w:r>
      <w:r>
        <w:rPr>
          <w:sz w:val="24"/>
        </w:rPr>
        <w:t>odnosić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zbadania/weryfikacji: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potrzeb</w:t>
      </w:r>
      <w:r>
        <w:rPr>
          <w:spacing w:val="-7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</w:t>
      </w:r>
      <w:r>
        <w:rPr>
          <w:spacing w:val="-5"/>
          <w:sz w:val="24"/>
        </w:rPr>
        <w:t> </w:t>
      </w:r>
      <w:r>
        <w:rPr>
          <w:sz w:val="24"/>
        </w:rPr>
        <w:t>wymagającej</w:t>
      </w:r>
      <w:r>
        <w:rPr>
          <w:spacing w:val="-5"/>
          <w:sz w:val="24"/>
        </w:rPr>
        <w:t> </w:t>
      </w:r>
      <w:r>
        <w:rPr>
          <w:sz w:val="24"/>
        </w:rPr>
        <w:t>wsparcia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asystenta,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poziomu</w:t>
      </w:r>
      <w:r>
        <w:rPr>
          <w:spacing w:val="-6"/>
          <w:sz w:val="24"/>
        </w:rPr>
        <w:t> </w:t>
      </w:r>
      <w:r>
        <w:rPr>
          <w:sz w:val="24"/>
        </w:rPr>
        <w:t>samodzielności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niepełnosprawnością,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możliwości</w:t>
      </w:r>
      <w:r>
        <w:rPr>
          <w:spacing w:val="-3"/>
          <w:sz w:val="24"/>
        </w:rPr>
        <w:t> </w:t>
      </w:r>
      <w:r>
        <w:rPr>
          <w:sz w:val="24"/>
        </w:rPr>
        <w:t>uzyskania</w:t>
      </w:r>
      <w:r>
        <w:rPr>
          <w:spacing w:val="-4"/>
          <w:sz w:val="24"/>
        </w:rPr>
        <w:t> </w:t>
      </w:r>
      <w:r>
        <w:rPr>
          <w:sz w:val="24"/>
        </w:rPr>
        <w:t>pomocy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innych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osób.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Gmina/powiat,</w:t>
      </w:r>
      <w:r>
        <w:rPr>
          <w:spacing w:val="-9"/>
          <w:sz w:val="24"/>
        </w:rPr>
        <w:t> </w:t>
      </w:r>
      <w:r>
        <w:rPr>
          <w:sz w:val="24"/>
        </w:rPr>
        <w:t>przyznając</w:t>
      </w:r>
      <w:r>
        <w:rPr>
          <w:spacing w:val="-5"/>
          <w:sz w:val="24"/>
        </w:rPr>
        <w:t> </w:t>
      </w:r>
      <w:r>
        <w:rPr>
          <w:sz w:val="24"/>
        </w:rPr>
        <w:t>usługi</w:t>
      </w:r>
      <w:r>
        <w:rPr>
          <w:spacing w:val="-7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pierwszej</w:t>
      </w:r>
      <w:r>
        <w:rPr>
          <w:spacing w:val="-6"/>
          <w:sz w:val="24"/>
        </w:rPr>
        <w:t> </w:t>
      </w:r>
      <w:r>
        <w:rPr>
          <w:sz w:val="24"/>
        </w:rPr>
        <w:t>kolejności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uwzględnia</w:t>
      </w:r>
    </w:p>
    <w:p>
      <w:pPr>
        <w:pStyle w:val="BodyText"/>
        <w:spacing w:before="147"/>
        <w:ind w:left="567" w:firstLine="0"/>
      </w:pPr>
      <w:r>
        <w:rPr>
          <w:spacing w:val="-2"/>
        </w:rPr>
        <w:t>potrzeby: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6" w:after="0"/>
        <w:ind w:left="992" w:right="16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samotnie</w:t>
      </w:r>
      <w:r>
        <w:rPr>
          <w:spacing w:val="-6"/>
          <w:sz w:val="24"/>
        </w:rPr>
        <w:t> </w:t>
      </w:r>
      <w:r>
        <w:rPr>
          <w:sz w:val="24"/>
        </w:rPr>
        <w:t>zamieszkujących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gospodarujących,</w:t>
      </w:r>
      <w:r>
        <w:rPr>
          <w:spacing w:val="-5"/>
          <w:sz w:val="24"/>
        </w:rPr>
        <w:t> </w:t>
      </w:r>
      <w:r>
        <w:rPr>
          <w:sz w:val="24"/>
        </w:rPr>
        <w:t>które nie korzystają ze wsparcia innych osób,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927" w:hanging="425"/>
        <w:jc w:val="left"/>
        <w:rPr>
          <w:sz w:val="24"/>
        </w:rPr>
      </w:pPr>
      <w:r>
        <w:rPr>
          <w:sz w:val="24"/>
        </w:rPr>
        <w:t>osób z niepełnosprawnościami wspólnie zamieszkująch i gospodarujących, jednocześnie</w:t>
      </w:r>
      <w:r>
        <w:rPr>
          <w:spacing w:val="-3"/>
          <w:sz w:val="24"/>
        </w:rPr>
        <w:t> </w:t>
      </w:r>
      <w:r>
        <w:rPr>
          <w:sz w:val="24"/>
        </w:rPr>
        <w:t>spełniających</w:t>
      </w:r>
      <w:r>
        <w:rPr>
          <w:spacing w:val="-3"/>
          <w:sz w:val="24"/>
        </w:rPr>
        <w:t> </w:t>
      </w:r>
      <w:r>
        <w:rPr>
          <w:sz w:val="24"/>
        </w:rPr>
        <w:t>warunki,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4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nie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firstLine="0"/>
      </w:pPr>
      <w:r>
        <w:rPr/>
        <w:t>mających</w:t>
      </w:r>
      <w:r>
        <w:rPr>
          <w:spacing w:val="-3"/>
        </w:rPr>
        <w:t> </w:t>
      </w:r>
      <w:r>
        <w:rPr/>
        <w:t>możliwości</w:t>
      </w:r>
      <w:r>
        <w:rPr>
          <w:spacing w:val="-3"/>
        </w:rPr>
        <w:t> </w:t>
      </w:r>
      <w:r>
        <w:rPr/>
        <w:t>wzajemnego</w:t>
      </w:r>
      <w:r>
        <w:rPr>
          <w:spacing w:val="-4"/>
        </w:rPr>
        <w:t> </w:t>
      </w:r>
      <w:r>
        <w:rPr/>
        <w:t>wsparcia,</w:t>
      </w:r>
      <w:r>
        <w:rPr>
          <w:spacing w:val="-4"/>
        </w:rPr>
        <w:t> </w:t>
      </w:r>
      <w:r>
        <w:rPr/>
        <w:t>ani</w:t>
      </w:r>
      <w:r>
        <w:rPr>
          <w:spacing w:val="-4"/>
        </w:rPr>
        <w:t> </w:t>
      </w:r>
      <w:r>
        <w:rPr/>
        <w:t>które</w:t>
      </w:r>
      <w:r>
        <w:rPr>
          <w:spacing w:val="-4"/>
        </w:rPr>
        <w:t> </w:t>
      </w:r>
      <w:r>
        <w:rPr/>
        <w:t>nie</w:t>
      </w:r>
      <w:r>
        <w:rPr>
          <w:spacing w:val="-3"/>
        </w:rPr>
        <w:t> </w:t>
      </w:r>
      <w:r>
        <w:rPr/>
        <w:t>korzystają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wsparcia innych osób,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6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niepełnosprawnościami,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które</w:t>
      </w:r>
      <w:r>
        <w:rPr>
          <w:spacing w:val="-4"/>
          <w:sz w:val="24"/>
        </w:rPr>
        <w:t> </w:t>
      </w:r>
      <w:r>
        <w:rPr>
          <w:sz w:val="24"/>
        </w:rPr>
        <w:t>przebywają w rodzinnej pieczy zastępczej w rozumieniu ustawy z dnia 9 czerwca 2011 r. o wspieraniu rodziny i systemie pieczy zastępczej (Dz. U. z 2025 r. poz. 49), tj.: dzieci i osób przebywających w rodzinach zastępczych (spokrewnionych, niezawodowych lub</w:t>
      </w:r>
      <w:r>
        <w:rPr>
          <w:spacing w:val="-1"/>
          <w:sz w:val="24"/>
        </w:rPr>
        <w:t> </w:t>
      </w:r>
      <w:r>
        <w:rPr>
          <w:sz w:val="24"/>
        </w:rPr>
        <w:t>zawodowych)</w:t>
      </w:r>
      <w:r>
        <w:rPr>
          <w:spacing w:val="-1"/>
          <w:sz w:val="24"/>
        </w:rPr>
        <w:t> </w:t>
      </w:r>
      <w:r>
        <w:rPr>
          <w:sz w:val="24"/>
        </w:rPr>
        <w:t>lub w rodzinnych</w:t>
      </w:r>
      <w:r>
        <w:rPr>
          <w:spacing w:val="-1"/>
          <w:sz w:val="24"/>
        </w:rPr>
        <w:t> </w:t>
      </w:r>
      <w:r>
        <w:rPr>
          <w:sz w:val="24"/>
        </w:rPr>
        <w:t>domach</w:t>
      </w:r>
      <w:r>
        <w:rPr>
          <w:spacing w:val="-1"/>
          <w:sz w:val="24"/>
        </w:rPr>
        <w:t> </w:t>
      </w:r>
      <w:r>
        <w:rPr>
          <w:sz w:val="24"/>
        </w:rPr>
        <w:t>dziecka</w:t>
      </w:r>
      <w:r>
        <w:rPr>
          <w:spacing w:val="-1"/>
          <w:sz w:val="24"/>
        </w:rPr>
        <w:t> </w:t>
      </w:r>
      <w:r>
        <w:rPr>
          <w:sz w:val="24"/>
        </w:rPr>
        <w:t>na zasadach</w:t>
      </w:r>
      <w:r>
        <w:rPr>
          <w:spacing w:val="-1"/>
          <w:sz w:val="24"/>
        </w:rPr>
        <w:t> </w:t>
      </w:r>
      <w:r>
        <w:rPr>
          <w:sz w:val="24"/>
        </w:rPr>
        <w:t>określonych w art. 37 ust. 1-6 tej ustawy,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51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niepełnosprawnościami,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części</w:t>
      </w:r>
      <w:r>
        <w:rPr>
          <w:spacing w:val="-2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-3"/>
          <w:sz w:val="24"/>
        </w:rPr>
        <w:t> </w:t>
      </w:r>
      <w:r>
        <w:rPr>
          <w:sz w:val="24"/>
        </w:rPr>
        <w:t>które</w:t>
      </w:r>
      <w:r>
        <w:rPr>
          <w:spacing w:val="-3"/>
          <w:sz w:val="24"/>
        </w:rPr>
        <w:t> </w:t>
      </w:r>
      <w:r>
        <w:rPr>
          <w:sz w:val="24"/>
        </w:rPr>
        <w:t>przebywają w</w:t>
      </w:r>
      <w:r>
        <w:rPr>
          <w:spacing w:val="-4"/>
          <w:sz w:val="24"/>
        </w:rPr>
        <w:t> </w:t>
      </w:r>
      <w:r>
        <w:rPr>
          <w:sz w:val="24"/>
        </w:rPr>
        <w:t>placówkach</w:t>
      </w:r>
      <w:r>
        <w:rPr>
          <w:spacing w:val="-4"/>
          <w:sz w:val="24"/>
        </w:rPr>
        <w:t> </w:t>
      </w:r>
      <w:r>
        <w:rPr>
          <w:sz w:val="24"/>
        </w:rPr>
        <w:t>opiekuńczo-wychowawczych</w:t>
      </w:r>
      <w:r>
        <w:rPr>
          <w:spacing w:val="-4"/>
          <w:sz w:val="24"/>
        </w:rPr>
        <w:t> </w:t>
      </w:r>
      <w:r>
        <w:rPr>
          <w:sz w:val="24"/>
        </w:rPr>
        <w:t>typu</w:t>
      </w:r>
      <w:r>
        <w:rPr>
          <w:spacing w:val="-5"/>
          <w:sz w:val="24"/>
        </w:rPr>
        <w:t> </w:t>
      </w:r>
      <w:r>
        <w:rPr>
          <w:sz w:val="24"/>
        </w:rPr>
        <w:t>rodzinnego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rozumieniu</w:t>
      </w:r>
      <w:r>
        <w:rPr>
          <w:spacing w:val="-5"/>
          <w:sz w:val="24"/>
        </w:rPr>
        <w:t> </w:t>
      </w:r>
      <w:r>
        <w:rPr>
          <w:sz w:val="24"/>
        </w:rPr>
        <w:t>ustawy</w:t>
      </w:r>
      <w:r>
        <w:rPr>
          <w:spacing w:val="-4"/>
          <w:sz w:val="24"/>
        </w:rPr>
        <w:t> </w:t>
      </w:r>
      <w:r>
        <w:rPr>
          <w:sz w:val="24"/>
        </w:rPr>
        <w:t>z dnia 9 czerwca 2011 r. o wspieraniu rodziny i systemie pieczy zastępczej, tj.: dzieci i osób</w:t>
      </w:r>
      <w:r>
        <w:rPr>
          <w:spacing w:val="-2"/>
          <w:sz w:val="24"/>
        </w:rPr>
        <w:t> </w:t>
      </w:r>
      <w:r>
        <w:rPr>
          <w:sz w:val="24"/>
        </w:rPr>
        <w:t>przebywających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tych</w:t>
      </w:r>
      <w:r>
        <w:rPr>
          <w:spacing w:val="-2"/>
          <w:sz w:val="24"/>
        </w:rPr>
        <w:t> </w:t>
      </w:r>
      <w:r>
        <w:rPr>
          <w:sz w:val="24"/>
        </w:rPr>
        <w:t>placówkach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zasadach</w:t>
      </w:r>
      <w:r>
        <w:rPr>
          <w:spacing w:val="-2"/>
          <w:sz w:val="24"/>
        </w:rPr>
        <w:t> </w:t>
      </w:r>
      <w:r>
        <w:rPr>
          <w:sz w:val="24"/>
        </w:rPr>
        <w:t>określonych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37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1-6 tej ustawy, o ile wyłączną opiekę nad nimi w tej placówce sprawują małżonkowie lub osoba niepozostająca w związku małżeńskim.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43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ma</w:t>
      </w:r>
      <w:r>
        <w:rPr>
          <w:spacing w:val="-5"/>
          <w:sz w:val="24"/>
        </w:rPr>
        <w:t> </w:t>
      </w:r>
      <w:r>
        <w:rPr>
          <w:sz w:val="24"/>
        </w:rPr>
        <w:t>obowiązek</w:t>
      </w:r>
      <w:r>
        <w:rPr>
          <w:spacing w:val="-5"/>
          <w:sz w:val="24"/>
        </w:rPr>
        <w:t> </w:t>
      </w:r>
      <w:r>
        <w:rPr>
          <w:sz w:val="24"/>
        </w:rPr>
        <w:t>upowszechniać</w:t>
      </w:r>
      <w:r>
        <w:rPr>
          <w:spacing w:val="-4"/>
          <w:sz w:val="24"/>
        </w:rPr>
        <w:t> </w:t>
      </w:r>
      <w:r>
        <w:rPr>
          <w:sz w:val="24"/>
        </w:rPr>
        <w:t>informacje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możliwości</w:t>
      </w:r>
      <w:r>
        <w:rPr>
          <w:spacing w:val="-4"/>
          <w:sz w:val="24"/>
        </w:rPr>
        <w:t> </w:t>
      </w:r>
      <w:r>
        <w:rPr>
          <w:sz w:val="24"/>
        </w:rPr>
        <w:t>przyznania usług asystencji osobistej poprzez umieszczenie ogłoszenia o naborze uczestników do Programu</w:t>
      </w:r>
      <w:r>
        <w:rPr>
          <w:spacing w:val="-1"/>
          <w:sz w:val="24"/>
        </w:rPr>
        <w:t> </w:t>
      </w:r>
      <w:r>
        <w:rPr>
          <w:sz w:val="24"/>
        </w:rPr>
        <w:t>w miejscu powszechnie dostępnym</w:t>
      </w:r>
      <w:r>
        <w:rPr>
          <w:spacing w:val="-1"/>
          <w:sz w:val="24"/>
        </w:rPr>
        <w:t> </w:t>
      </w:r>
      <w:r>
        <w:rPr>
          <w:sz w:val="24"/>
        </w:rPr>
        <w:t>w siedzibie realizatora</w:t>
      </w:r>
      <w:r>
        <w:rPr>
          <w:spacing w:val="-1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oraz na stronie internetowej, lub profilu w internetowych serwisach społecznościowych, z wyróżnioną i łatwo dostępną zakładką dotyczącą Programu i jego realizacji przez realizatora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40" w:hanging="426"/>
        <w:jc w:val="left"/>
        <w:rPr>
          <w:sz w:val="24"/>
        </w:rPr>
      </w:pPr>
      <w:r>
        <w:rPr>
          <w:sz w:val="24"/>
        </w:rPr>
        <w:t>Termin na składanie zgłoszeń określony w ogłoszeniu o naborze uczestników do Programu,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2"/>
          <w:sz w:val="24"/>
        </w:rPr>
        <w:t> </w:t>
      </w:r>
      <w:r>
        <w:rPr>
          <w:sz w:val="24"/>
        </w:rPr>
        <w:t>być</w:t>
      </w:r>
      <w:r>
        <w:rPr>
          <w:spacing w:val="-2"/>
          <w:sz w:val="24"/>
        </w:rPr>
        <w:t> </w:t>
      </w:r>
      <w:r>
        <w:rPr>
          <w:sz w:val="24"/>
        </w:rPr>
        <w:t>krótszy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dni</w:t>
      </w:r>
      <w:r>
        <w:rPr>
          <w:spacing w:val="-2"/>
          <w:sz w:val="24"/>
        </w:rPr>
        <w:t> </w:t>
      </w:r>
      <w:r>
        <w:rPr>
          <w:sz w:val="24"/>
        </w:rPr>
        <w:t>kalendarzowych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dłuższy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dni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dnia ogłoszenia naboru uczestników do Programu. Kolejność zgłoszeń nie ma wpływu na wynik naboru uczestników do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dokonuje</w:t>
      </w:r>
      <w:r>
        <w:rPr>
          <w:spacing w:val="-5"/>
          <w:sz w:val="24"/>
        </w:rPr>
        <w:t> </w:t>
      </w:r>
      <w:r>
        <w:rPr>
          <w:sz w:val="24"/>
        </w:rPr>
        <w:t>wyłonienia</w:t>
      </w:r>
      <w:r>
        <w:rPr>
          <w:spacing w:val="-5"/>
          <w:sz w:val="24"/>
        </w:rPr>
        <w:t> </w:t>
      </w:r>
      <w:r>
        <w:rPr>
          <w:sz w:val="24"/>
        </w:rPr>
        <w:t>kandydatów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uczestników,</w:t>
      </w:r>
      <w:r>
        <w:rPr>
          <w:spacing w:val="-5"/>
          <w:sz w:val="24"/>
        </w:rPr>
        <w:t> </w:t>
      </w:r>
      <w:r>
        <w:rPr>
          <w:sz w:val="24"/>
        </w:rPr>
        <w:t>którym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zostaną</w:t>
      </w:r>
    </w:p>
    <w:p>
      <w:pPr>
        <w:pStyle w:val="BodyText"/>
        <w:spacing w:before="146"/>
        <w:ind w:left="567" w:firstLine="0"/>
      </w:pPr>
      <w:r>
        <w:rPr/>
        <w:t>przydzielone</w:t>
      </w:r>
      <w:r>
        <w:rPr>
          <w:spacing w:val="-7"/>
        </w:rPr>
        <w:t> </w:t>
      </w:r>
      <w:r>
        <w:rPr/>
        <w:t>usługi</w:t>
      </w:r>
      <w:r>
        <w:rPr>
          <w:spacing w:val="-4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osobistej,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uwzględnieniem</w:t>
      </w:r>
      <w:r>
        <w:rPr>
          <w:spacing w:val="-4"/>
        </w:rPr>
        <w:t> </w:t>
      </w:r>
      <w:r>
        <w:rPr/>
        <w:t>postanowień</w:t>
      </w:r>
      <w:r>
        <w:rPr>
          <w:spacing w:val="-4"/>
        </w:rPr>
        <w:t> </w:t>
      </w:r>
      <w:r>
        <w:rPr/>
        <w:t>ust.</w:t>
      </w:r>
      <w:r>
        <w:rPr>
          <w:spacing w:val="-4"/>
        </w:rPr>
        <w:t> </w:t>
      </w:r>
      <w:r>
        <w:rPr/>
        <w:t>8-</w:t>
      </w:r>
      <w:r>
        <w:rPr>
          <w:spacing w:val="-5"/>
        </w:rPr>
        <w:t>10.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150" w:hanging="426"/>
        <w:jc w:val="left"/>
        <w:rPr>
          <w:sz w:val="24"/>
        </w:rPr>
      </w:pPr>
      <w:r>
        <w:rPr>
          <w:sz w:val="24"/>
        </w:rPr>
        <w:t>Realizator Programu obowiązany jest poinformować, w formie pisemnej, uczestnika Programu lub jego opiekuna prawnego, o przyznaniu usług asystencji osobistej oraz przyznanym</w:t>
      </w:r>
      <w:r>
        <w:rPr>
          <w:spacing w:val="-2"/>
          <w:sz w:val="24"/>
        </w:rPr>
        <w:t> </w:t>
      </w:r>
      <w:r>
        <w:rPr>
          <w:sz w:val="24"/>
        </w:rPr>
        <w:t>wymiarze</w:t>
      </w:r>
      <w:r>
        <w:rPr>
          <w:spacing w:val="-2"/>
          <w:sz w:val="24"/>
        </w:rPr>
        <w:t> </w:t>
      </w:r>
      <w:r>
        <w:rPr>
          <w:sz w:val="24"/>
        </w:rPr>
        <w:t>godzin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danym</w:t>
      </w:r>
      <w:r>
        <w:rPr>
          <w:spacing w:val="-2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kalendarzowym, a także o prawach i obowiązkach wynikających z przyznania usług asystencji osobistej albo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wpisaniu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listę</w:t>
      </w:r>
      <w:r>
        <w:rPr>
          <w:spacing w:val="-4"/>
          <w:sz w:val="24"/>
        </w:rPr>
        <w:t> </w:t>
      </w:r>
      <w:r>
        <w:rPr>
          <w:sz w:val="24"/>
        </w:rPr>
        <w:t>rezerwową</w:t>
      </w:r>
      <w:r>
        <w:rPr>
          <w:spacing w:val="-4"/>
          <w:sz w:val="24"/>
        </w:rPr>
        <w:t> </w:t>
      </w:r>
      <w:r>
        <w:rPr>
          <w:sz w:val="24"/>
        </w:rPr>
        <w:t>albo</w:t>
      </w:r>
      <w:r>
        <w:rPr>
          <w:spacing w:val="-4"/>
          <w:sz w:val="24"/>
        </w:rPr>
        <w:t> </w:t>
      </w:r>
      <w:r>
        <w:rPr>
          <w:sz w:val="24"/>
        </w:rPr>
        <w:t>poinformować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odmowie</w:t>
      </w:r>
      <w:r>
        <w:rPr>
          <w:spacing w:val="-3"/>
          <w:sz w:val="24"/>
        </w:rPr>
        <w:t> </w:t>
      </w:r>
      <w:r>
        <w:rPr>
          <w:sz w:val="24"/>
        </w:rPr>
        <w:t>przyznania</w:t>
      </w:r>
      <w:r>
        <w:rPr>
          <w:spacing w:val="-4"/>
          <w:sz w:val="24"/>
        </w:rPr>
        <w:t> </w:t>
      </w:r>
      <w:r>
        <w:rPr>
          <w:sz w:val="24"/>
        </w:rPr>
        <w:t>usług asystencji osobistej wraz z uzasadnieniem.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0" w:hanging="426"/>
        <w:jc w:val="left"/>
        <w:rPr>
          <w:sz w:val="24"/>
        </w:rPr>
      </w:pPr>
      <w:r>
        <w:rPr>
          <w:sz w:val="24"/>
        </w:rPr>
        <w:t>W sytuacji zwiększenia limitu osób korzystających ze wsparcia asystenta osobistego, realizator Programu w pierwszej kolejności przyznaje usługi asystencji osobistej osobom wpisanym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3"/>
          <w:sz w:val="24"/>
        </w:rPr>
        <w:t> </w:t>
      </w:r>
      <w:r>
        <w:rPr>
          <w:sz w:val="24"/>
        </w:rPr>
        <w:t>rezerwową,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uwzględnieniem</w:t>
      </w:r>
      <w:r>
        <w:rPr>
          <w:spacing w:val="-3"/>
          <w:sz w:val="24"/>
        </w:rPr>
        <w:t> </w:t>
      </w:r>
      <w:r>
        <w:rPr>
          <w:sz w:val="24"/>
        </w:rPr>
        <w:t>postanowień</w:t>
      </w:r>
      <w:r>
        <w:rPr>
          <w:spacing w:val="-4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8-10.</w:t>
      </w:r>
      <w:r>
        <w:rPr>
          <w:spacing w:val="-4"/>
          <w:sz w:val="24"/>
        </w:rPr>
        <w:t> </w:t>
      </w:r>
      <w:r>
        <w:rPr>
          <w:sz w:val="24"/>
        </w:rPr>
        <w:t>Pozycja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liście rezerwowej nie ma wpływu na przyznanie usług asystencji osobistej. Jednocześnie, w przypadku braku kandydatów na uczestników oczekujących na przyznanie usług, wpisanych na listę rezerwową lub w przypadku, gdy realizator Programu pomimo przyznania usług asystencji osobom znajdujących się na liście rezerwowej nadal posiada wole</w:t>
      </w:r>
      <w:r>
        <w:rPr>
          <w:spacing w:val="-3"/>
          <w:sz w:val="24"/>
        </w:rPr>
        <w:t> </w:t>
      </w:r>
      <w:r>
        <w:rPr>
          <w:sz w:val="24"/>
        </w:rPr>
        <w:t>miejsca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udziału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Programie,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obowiązany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ogłoszenia</w:t>
      </w:r>
      <w:r>
        <w:rPr>
          <w:spacing w:val="-3"/>
          <w:sz w:val="24"/>
        </w:rPr>
        <w:t> </w:t>
      </w:r>
      <w:r>
        <w:rPr>
          <w:sz w:val="24"/>
        </w:rPr>
        <w:t>uzupełniającego naboru uczestników do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" w:hanging="426"/>
        <w:jc w:val="left"/>
        <w:rPr>
          <w:sz w:val="24"/>
        </w:rPr>
      </w:pPr>
      <w:r>
        <w:rPr>
          <w:sz w:val="24"/>
        </w:rPr>
        <w:t>Realizator Programu może określić zasady przyjmowania zgłoszeń do Programu, z zastrzeżeniem</w:t>
      </w:r>
      <w:r>
        <w:rPr>
          <w:spacing w:val="-4"/>
          <w:sz w:val="24"/>
        </w:rPr>
        <w:t> </w:t>
      </w:r>
      <w:r>
        <w:rPr>
          <w:sz w:val="24"/>
        </w:rPr>
        <w:t>zachowania</w:t>
      </w:r>
      <w:r>
        <w:rPr>
          <w:spacing w:val="-5"/>
          <w:sz w:val="24"/>
        </w:rPr>
        <w:t> </w:t>
      </w:r>
      <w:r>
        <w:rPr>
          <w:sz w:val="24"/>
        </w:rPr>
        <w:t>warunków</w:t>
      </w:r>
      <w:r>
        <w:rPr>
          <w:spacing w:val="-4"/>
          <w:sz w:val="24"/>
        </w:rPr>
        <w:t> </w:t>
      </w:r>
      <w:r>
        <w:rPr>
          <w:sz w:val="24"/>
        </w:rPr>
        <w:t>określonych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Programie</w:t>
      </w:r>
      <w:r>
        <w:rPr>
          <w:spacing w:val="-13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zaakceptowanym przez Wojewodę wniosku gminy/powiatu. Niezachowanie warunków przyjmowania zgłoszeń do Programu, określonych w ust. 11-15, może skutkować brakiem akceptacji sprawozdania z realizacji Programu przez Wojewodę.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polegają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wspieraniu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z</w:t>
      </w:r>
    </w:p>
    <w:p>
      <w:pPr>
        <w:pStyle w:val="BodyText"/>
        <w:spacing w:before="146"/>
        <w:ind w:left="567" w:firstLine="0"/>
      </w:pPr>
      <w:r>
        <w:rPr/>
        <w:t>niepełnosprawnością</w:t>
      </w:r>
      <w:r>
        <w:rPr>
          <w:spacing w:val="-7"/>
        </w:rPr>
        <w:t> </w:t>
      </w:r>
      <w:r>
        <w:rPr/>
        <w:t>w</w:t>
      </w:r>
      <w:r>
        <w:rPr>
          <w:spacing w:val="-3"/>
        </w:rPr>
        <w:t> </w:t>
      </w:r>
      <w:r>
        <w:rPr/>
        <w:t>różnych</w:t>
      </w:r>
      <w:r>
        <w:rPr>
          <w:spacing w:val="-4"/>
        </w:rPr>
        <w:t> </w:t>
      </w:r>
      <w:r>
        <w:rPr/>
        <w:t>sferach</w:t>
      </w:r>
      <w:r>
        <w:rPr>
          <w:spacing w:val="-3"/>
        </w:rPr>
        <w:t> </w:t>
      </w:r>
      <w:r>
        <w:rPr/>
        <w:t>życia,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tym: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6" w:after="0"/>
        <w:ind w:left="992" w:right="213" w:hanging="425"/>
        <w:jc w:val="left"/>
        <w:rPr>
          <w:sz w:val="24"/>
        </w:rPr>
      </w:pPr>
      <w:r>
        <w:rPr>
          <w:sz w:val="24"/>
        </w:rPr>
        <w:t>wsparciu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czynnościach</w:t>
      </w:r>
      <w:r>
        <w:rPr>
          <w:spacing w:val="-5"/>
          <w:sz w:val="24"/>
        </w:rPr>
        <w:t> </w:t>
      </w:r>
      <w:r>
        <w:rPr>
          <w:sz w:val="24"/>
        </w:rPr>
        <w:t>samoobsługowych,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tym</w:t>
      </w:r>
      <w:r>
        <w:rPr>
          <w:spacing w:val="-4"/>
          <w:sz w:val="24"/>
        </w:rPr>
        <w:t> </w:t>
      </w:r>
      <w:r>
        <w:rPr>
          <w:sz w:val="24"/>
        </w:rPr>
        <w:t>utrzymaniu</w:t>
      </w:r>
      <w:r>
        <w:rPr>
          <w:spacing w:val="-5"/>
          <w:sz w:val="24"/>
        </w:rPr>
        <w:t> </w:t>
      </w:r>
      <w:r>
        <w:rPr>
          <w:sz w:val="24"/>
        </w:rPr>
        <w:t>higieny </w:t>
      </w:r>
      <w:r>
        <w:rPr>
          <w:spacing w:val="-2"/>
          <w:sz w:val="24"/>
        </w:rPr>
        <w:t>osobistej;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241" w:hanging="425"/>
        <w:jc w:val="left"/>
        <w:rPr>
          <w:sz w:val="24"/>
        </w:rPr>
      </w:pPr>
      <w:r>
        <w:rPr>
          <w:sz w:val="24"/>
        </w:rPr>
        <w:t>wsparciu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prowadzeniu</w:t>
      </w:r>
      <w:r>
        <w:rPr>
          <w:spacing w:val="-5"/>
          <w:sz w:val="24"/>
        </w:rPr>
        <w:t> </w:t>
      </w:r>
      <w:r>
        <w:rPr>
          <w:sz w:val="24"/>
        </w:rPr>
        <w:t>gospodarstwa</w:t>
      </w:r>
      <w:r>
        <w:rPr>
          <w:spacing w:val="-5"/>
          <w:sz w:val="24"/>
        </w:rPr>
        <w:t> </w:t>
      </w:r>
      <w:r>
        <w:rPr>
          <w:sz w:val="24"/>
        </w:rPr>
        <w:t>domowego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wypełnianiu</w:t>
      </w:r>
      <w:r>
        <w:rPr>
          <w:spacing w:val="-4"/>
          <w:sz w:val="24"/>
        </w:rPr>
        <w:t> </w:t>
      </w:r>
      <w:r>
        <w:rPr>
          <w:sz w:val="24"/>
        </w:rPr>
        <w:t>ról</w:t>
      </w:r>
      <w:r>
        <w:rPr>
          <w:spacing w:val="-5"/>
          <w:sz w:val="24"/>
        </w:rPr>
        <w:t> </w:t>
      </w:r>
      <w:r>
        <w:rPr>
          <w:sz w:val="24"/>
        </w:rPr>
        <w:t>w </w:t>
      </w:r>
      <w:r>
        <w:rPr>
          <w:spacing w:val="-2"/>
          <w:sz w:val="24"/>
        </w:rPr>
        <w:t>rodzinie;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wsparciu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przemieszczaniu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poza</w:t>
      </w:r>
      <w:r>
        <w:rPr>
          <w:spacing w:val="-3"/>
          <w:sz w:val="24"/>
        </w:rPr>
        <w:t> </w:t>
      </w:r>
      <w:r>
        <w:rPr>
          <w:sz w:val="24"/>
        </w:rPr>
        <w:t>miejscem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zamieszkania;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wsparciu</w:t>
      </w:r>
      <w:r>
        <w:rPr>
          <w:spacing w:val="-7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podejmowaniu</w:t>
      </w:r>
      <w:r>
        <w:rPr>
          <w:spacing w:val="-5"/>
          <w:sz w:val="24"/>
        </w:rPr>
        <w:t> </w:t>
      </w:r>
      <w:r>
        <w:rPr>
          <w:sz w:val="24"/>
        </w:rPr>
        <w:t>aktywności</w:t>
      </w:r>
      <w:r>
        <w:rPr>
          <w:spacing w:val="-5"/>
          <w:sz w:val="24"/>
        </w:rPr>
        <w:t> </w:t>
      </w:r>
      <w:r>
        <w:rPr>
          <w:sz w:val="24"/>
        </w:rPr>
        <w:t>życiowej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komunikowaniu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się</w:t>
      </w:r>
    </w:p>
    <w:p>
      <w:pPr>
        <w:pStyle w:val="BodyText"/>
        <w:spacing w:before="146"/>
        <w:ind w:firstLine="0"/>
      </w:pPr>
      <w:r>
        <w:rPr/>
        <w:t>z</w:t>
      </w:r>
      <w:r>
        <w:rPr>
          <w:spacing w:val="-1"/>
        </w:rPr>
        <w:t> </w:t>
      </w:r>
      <w:r>
        <w:rPr>
          <w:spacing w:val="-2"/>
        </w:rPr>
        <w:t>otoczeniem.</w:t>
      </w:r>
    </w:p>
    <w:p>
      <w:pPr>
        <w:pStyle w:val="BodyText"/>
        <w:spacing w:before="147"/>
        <w:ind w:left="567" w:firstLine="0"/>
      </w:pPr>
      <w:r>
        <w:rPr/>
        <w:t>Usługi</w:t>
      </w:r>
      <w:r>
        <w:rPr>
          <w:spacing w:val="-3"/>
        </w:rPr>
        <w:t> </w:t>
      </w:r>
      <w:r>
        <w:rPr/>
        <w:t>asystenckie</w:t>
      </w:r>
      <w:r>
        <w:rPr>
          <w:spacing w:val="-2"/>
        </w:rPr>
        <w:t> </w:t>
      </w:r>
      <w:r>
        <w:rPr/>
        <w:t>mogą</w:t>
      </w:r>
      <w:r>
        <w:rPr>
          <w:spacing w:val="-2"/>
        </w:rPr>
        <w:t> </w:t>
      </w:r>
      <w:r>
        <w:rPr/>
        <w:t>uzupełniać</w:t>
      </w:r>
      <w:r>
        <w:rPr>
          <w:spacing w:val="-1"/>
        </w:rPr>
        <w:t> </w:t>
      </w:r>
      <w:r>
        <w:rPr/>
        <w:t>usługi</w:t>
      </w:r>
      <w:r>
        <w:rPr>
          <w:spacing w:val="-2"/>
        </w:rPr>
        <w:t> </w:t>
      </w:r>
      <w:r>
        <w:rPr/>
        <w:t>opiekuńcze,</w:t>
      </w:r>
      <w:r>
        <w:rPr>
          <w:spacing w:val="-2"/>
        </w:rPr>
        <w:t> </w:t>
      </w:r>
      <w:r>
        <w:rPr/>
        <w:t>nie</w:t>
      </w:r>
      <w:r>
        <w:rPr>
          <w:spacing w:val="-1"/>
        </w:rPr>
        <w:t> </w:t>
      </w:r>
      <w:r>
        <w:rPr/>
        <w:t>mogą</w:t>
      </w:r>
      <w:r>
        <w:rPr>
          <w:spacing w:val="-2"/>
        </w:rPr>
        <w:t> </w:t>
      </w:r>
      <w:r>
        <w:rPr/>
        <w:t>ich</w:t>
      </w:r>
      <w:r>
        <w:rPr>
          <w:spacing w:val="-1"/>
        </w:rPr>
        <w:t> </w:t>
      </w:r>
      <w:r>
        <w:rPr/>
        <w:t>jednak </w:t>
      </w:r>
      <w:r>
        <w:rPr>
          <w:spacing w:val="-2"/>
        </w:rPr>
        <w:t>zastępować.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Usługa</w:t>
      </w:r>
      <w:r>
        <w:rPr>
          <w:spacing w:val="-7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terenie</w:t>
      </w:r>
      <w:r>
        <w:rPr>
          <w:spacing w:val="-4"/>
          <w:sz w:val="24"/>
        </w:rPr>
        <w:t> </w:t>
      </w:r>
      <w:r>
        <w:rPr>
          <w:sz w:val="24"/>
        </w:rPr>
        <w:t>szkoły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placówki</w:t>
      </w:r>
      <w:r>
        <w:rPr>
          <w:spacing w:val="-4"/>
          <w:sz w:val="24"/>
        </w:rPr>
        <w:t> </w:t>
      </w:r>
      <w:r>
        <w:rPr>
          <w:sz w:val="24"/>
        </w:rPr>
        <w:t>oświatowej</w:t>
      </w:r>
      <w:r>
        <w:rPr>
          <w:spacing w:val="-4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być</w:t>
      </w:r>
    </w:p>
    <w:p>
      <w:pPr>
        <w:pStyle w:val="BodyText"/>
        <w:spacing w:before="147"/>
        <w:ind w:left="567" w:firstLine="0"/>
      </w:pPr>
      <w:r>
        <w:rPr/>
        <w:t>realizowana</w:t>
      </w:r>
      <w:r>
        <w:rPr>
          <w:spacing w:val="-6"/>
        </w:rPr>
        <w:t> </w:t>
      </w:r>
      <w:r>
        <w:rPr/>
        <w:t>wyłącznie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przypadku,</w:t>
      </w:r>
      <w:r>
        <w:rPr>
          <w:spacing w:val="-4"/>
        </w:rPr>
        <w:t> </w:t>
      </w:r>
      <w:r>
        <w:rPr/>
        <w:t>gdy</w:t>
      </w:r>
      <w:r>
        <w:rPr>
          <w:spacing w:val="-3"/>
        </w:rPr>
        <w:t> </w:t>
      </w:r>
      <w:r>
        <w:rPr/>
        <w:t>szkoła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zapewnia</w:t>
      </w:r>
      <w:r>
        <w:rPr>
          <w:spacing w:val="-4"/>
        </w:rPr>
        <w:t> </w:t>
      </w:r>
      <w:r>
        <w:rPr/>
        <w:t>tej</w:t>
      </w:r>
      <w:r>
        <w:rPr>
          <w:spacing w:val="-3"/>
        </w:rPr>
        <w:t> </w:t>
      </w:r>
      <w:r>
        <w:rPr>
          <w:spacing w:val="-2"/>
        </w:rPr>
        <w:t>usługi.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146" w:after="0"/>
        <w:ind w:left="501" w:right="215" w:hanging="360"/>
        <w:jc w:val="left"/>
        <w:rPr>
          <w:sz w:val="24"/>
        </w:rPr>
      </w:pPr>
      <w:r>
        <w:rPr>
          <w:sz w:val="24"/>
        </w:rPr>
        <w:t>Zakres przyznanych uczestnikowi usług asystencji osobistej określany jest w Karcie zakresu</w:t>
      </w:r>
      <w:r>
        <w:rPr>
          <w:spacing w:val="-4"/>
          <w:sz w:val="24"/>
        </w:rPr>
        <w:t> </w:t>
      </w:r>
      <w:r>
        <w:rPr>
          <w:sz w:val="24"/>
        </w:rPr>
        <w:t>czynności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3"/>
          <w:sz w:val="24"/>
        </w:rPr>
        <w:t> </w:t>
      </w:r>
      <w:r>
        <w:rPr>
          <w:sz w:val="24"/>
        </w:rPr>
        <w:t>osobisty osoby z niepełnosprawnością” dla Jednostek Samorządu Terytorialnego - edycja 2026. Wzór Karty zakresu czynności w ramach usługi asystencji osobistej do Programu</w:t>
      </w:r>
    </w:p>
    <w:p>
      <w:pPr>
        <w:pStyle w:val="BodyText"/>
        <w:ind w:left="501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left="501" w:firstLine="0"/>
      </w:pPr>
      <w:r>
        <w:rPr/>
        <w:t>Terytorialnego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4"/>
        </w:rPr>
        <w:t> </w:t>
      </w:r>
      <w:r>
        <w:rPr/>
        <w:t>2026,</w:t>
      </w:r>
      <w:r>
        <w:rPr>
          <w:spacing w:val="-3"/>
        </w:rPr>
        <w:t> </w:t>
      </w:r>
      <w:r>
        <w:rPr/>
        <w:t>stanowi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Programu.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39" w:after="0"/>
        <w:ind w:left="564" w:right="0" w:hanging="423"/>
        <w:jc w:val="left"/>
        <w:rPr>
          <w:sz w:val="24"/>
        </w:rPr>
      </w:pPr>
      <w:r>
        <w:rPr>
          <w:sz w:val="24"/>
        </w:rPr>
        <w:t>Zadaniem</w:t>
      </w:r>
      <w:r>
        <w:rPr>
          <w:spacing w:val="-4"/>
          <w:sz w:val="24"/>
        </w:rPr>
        <w:t> </w:t>
      </w:r>
      <w:r>
        <w:rPr>
          <w:sz w:val="24"/>
        </w:rPr>
        <w:t>asystenta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podejmowanie</w:t>
      </w:r>
      <w:r>
        <w:rPr>
          <w:spacing w:val="-4"/>
          <w:sz w:val="24"/>
        </w:rPr>
        <w:t> </w:t>
      </w:r>
      <w:r>
        <w:rPr>
          <w:sz w:val="24"/>
        </w:rPr>
        <w:t>decyzji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osobę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lecz</w:t>
      </w:r>
    </w:p>
    <w:p>
      <w:pPr>
        <w:pStyle w:val="BodyText"/>
        <w:spacing w:before="146"/>
        <w:ind w:left="567" w:firstLine="0"/>
      </w:pPr>
      <w:r>
        <w:rPr/>
        <w:t>wyłącznie</w:t>
      </w:r>
      <w:r>
        <w:rPr>
          <w:spacing w:val="-6"/>
        </w:rPr>
        <w:t> </w:t>
      </w:r>
      <w:r>
        <w:rPr/>
        <w:t>udzielenie</w:t>
      </w:r>
      <w:r>
        <w:rPr>
          <w:spacing w:val="-3"/>
        </w:rPr>
        <w:t> </w:t>
      </w:r>
      <w:r>
        <w:rPr/>
        <w:t>jej</w:t>
      </w:r>
      <w:r>
        <w:rPr>
          <w:spacing w:val="-4"/>
        </w:rPr>
        <w:t> </w:t>
      </w:r>
      <w:r>
        <w:rPr/>
        <w:t>pomocy</w:t>
      </w:r>
      <w:r>
        <w:rPr>
          <w:spacing w:val="-4"/>
        </w:rPr>
        <w:t> </w:t>
      </w:r>
      <w:r>
        <w:rPr/>
        <w:t>lub</w:t>
      </w:r>
      <w:r>
        <w:rPr>
          <w:spacing w:val="-3"/>
        </w:rPr>
        <w:t> </w:t>
      </w:r>
      <w:r>
        <w:rPr/>
        <w:t>wsparcia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realizacji</w:t>
      </w:r>
      <w:r>
        <w:rPr>
          <w:spacing w:val="-3"/>
        </w:rPr>
        <w:t> </w:t>
      </w:r>
      <w:r>
        <w:rPr/>
        <w:t>osobistych</w:t>
      </w:r>
      <w:r>
        <w:rPr>
          <w:spacing w:val="-2"/>
        </w:rPr>
        <w:t> celów.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115" w:hanging="426"/>
        <w:jc w:val="left"/>
        <w:rPr>
          <w:sz w:val="24"/>
        </w:rPr>
      </w:pPr>
      <w:r>
        <w:rPr>
          <w:sz w:val="24"/>
        </w:rPr>
        <w:t>Asystent</w:t>
      </w:r>
      <w:r>
        <w:rPr>
          <w:spacing w:val="-3"/>
          <w:sz w:val="24"/>
        </w:rPr>
        <w:t> </w:t>
      </w:r>
      <w:r>
        <w:rPr>
          <w:sz w:val="24"/>
        </w:rPr>
        <w:t>realizuje</w:t>
      </w:r>
      <w:r>
        <w:rPr>
          <w:spacing w:val="-3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rzecz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podstawie jej decyzji lub decyzji opiekuna prawnego, a nie dla osób trzecich, w tym członków rodziny osoby z niepełnosprawnością.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17" w:hanging="426"/>
        <w:jc w:val="left"/>
        <w:rPr>
          <w:sz w:val="24"/>
        </w:rPr>
      </w:pPr>
      <w:r>
        <w:rPr>
          <w:sz w:val="24"/>
        </w:rPr>
        <w:t>W godzinach realizacji usług asystencji osobistej, finansowanych ze środków Funduszu, wobec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objętego</w:t>
      </w:r>
      <w:r>
        <w:rPr>
          <w:spacing w:val="-4"/>
          <w:sz w:val="24"/>
        </w:rPr>
        <w:t> </w:t>
      </w:r>
      <w:r>
        <w:rPr>
          <w:sz w:val="24"/>
        </w:rPr>
        <w:t>usługami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mogą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4"/>
          <w:sz w:val="24"/>
        </w:rPr>
        <w:t> </w:t>
      </w:r>
      <w:r>
        <w:rPr>
          <w:sz w:val="24"/>
        </w:rPr>
        <w:t>świadczone</w:t>
      </w:r>
      <w:r>
        <w:rPr>
          <w:spacing w:val="-4"/>
          <w:sz w:val="24"/>
        </w:rPr>
        <w:t> </w:t>
      </w:r>
      <w:r>
        <w:rPr>
          <w:sz w:val="24"/>
        </w:rPr>
        <w:t>inne formy pomocy usługowej, w tym: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05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opiekuńcze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specjalistyczne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opiekuńcze,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ustawie z dnia 12 marca 2004 r. o pomocy społecznej (Dz. U. z 2024 r. poz. 1283, z późn. </w:t>
      </w:r>
      <w:r>
        <w:rPr>
          <w:spacing w:val="-2"/>
          <w:sz w:val="24"/>
        </w:rPr>
        <w:t>zm.),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finansowane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albo</w:t>
      </w:r>
      <w:r>
        <w:rPr>
          <w:spacing w:val="-4"/>
          <w:sz w:val="24"/>
        </w:rPr>
        <w:t> </w:t>
      </w:r>
      <w:r>
        <w:rPr>
          <w:sz w:val="24"/>
        </w:rPr>
        <w:t>finansowane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Państwowy</w:t>
      </w:r>
    </w:p>
    <w:p>
      <w:pPr>
        <w:pStyle w:val="BodyText"/>
        <w:spacing w:before="146"/>
        <w:ind w:firstLine="0"/>
      </w:pPr>
      <w:r>
        <w:rPr/>
        <w:t>Fundusz</w:t>
      </w:r>
      <w:r>
        <w:rPr>
          <w:spacing w:val="-6"/>
        </w:rPr>
        <w:t> </w:t>
      </w:r>
      <w:r>
        <w:rPr/>
        <w:t>Rehabilitacji</w:t>
      </w:r>
      <w:r>
        <w:rPr>
          <w:spacing w:val="-5"/>
        </w:rPr>
        <w:t> </w:t>
      </w:r>
      <w:r>
        <w:rPr/>
        <w:t>Osób</w:t>
      </w:r>
      <w:r>
        <w:rPr>
          <w:spacing w:val="-5"/>
        </w:rPr>
        <w:t> </w:t>
      </w:r>
      <w:r>
        <w:rPr>
          <w:spacing w:val="-2"/>
        </w:rPr>
        <w:t>Niepełnosprawnych,</w:t>
      </w:r>
    </w:p>
    <w:p>
      <w:pPr>
        <w:pStyle w:val="BodyText"/>
        <w:spacing w:before="146"/>
        <w:ind w:left="567" w:firstLine="0"/>
      </w:pPr>
      <w:r>
        <w:rPr/>
        <w:t>-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obejmują</w:t>
      </w:r>
      <w:r>
        <w:rPr>
          <w:spacing w:val="-2"/>
        </w:rPr>
        <w:t> </w:t>
      </w:r>
      <w:r>
        <w:rPr/>
        <w:t>analogiczne</w:t>
      </w:r>
      <w:r>
        <w:rPr>
          <w:spacing w:val="-2"/>
        </w:rPr>
        <w:t> </w:t>
      </w:r>
      <w:r>
        <w:rPr/>
        <w:t>wsparcie,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którym</w:t>
      </w:r>
      <w:r>
        <w:rPr>
          <w:spacing w:val="-1"/>
        </w:rPr>
        <w:t> </w:t>
      </w:r>
      <w:r>
        <w:rPr/>
        <w:t>mowa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17,</w:t>
      </w:r>
      <w:r>
        <w:rPr>
          <w:spacing w:val="-1"/>
        </w:rPr>
        <w:t> </w:t>
      </w:r>
      <w:r>
        <w:rPr/>
        <w:t>finansowane</w:t>
      </w:r>
      <w:r>
        <w:rPr>
          <w:spacing w:val="-1"/>
        </w:rPr>
        <w:t> </w:t>
      </w:r>
      <w:r>
        <w:rPr>
          <w:spacing w:val="-5"/>
        </w:rPr>
        <w:t>ze</w:t>
      </w:r>
    </w:p>
    <w:p>
      <w:pPr>
        <w:pStyle w:val="BodyText"/>
        <w:spacing w:before="147"/>
        <w:ind w:left="567" w:firstLine="0"/>
      </w:pPr>
      <w:r>
        <w:rPr/>
        <w:t>środków </w:t>
      </w:r>
      <w:r>
        <w:rPr>
          <w:spacing w:val="-2"/>
        </w:rPr>
        <w:t>publicznych.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292" w:hanging="426"/>
        <w:jc w:val="left"/>
        <w:rPr>
          <w:sz w:val="24"/>
        </w:rPr>
      </w:pPr>
      <w:r>
        <w:rPr>
          <w:sz w:val="24"/>
        </w:rPr>
        <w:t>Usługi asystencji osobistej mogą być realizowane przez 24 godziny na dobę, 7 dni w tygodniu,</w:t>
      </w:r>
      <w:r>
        <w:rPr>
          <w:spacing w:val="-3"/>
          <w:sz w:val="24"/>
        </w:rPr>
        <w:t> </w:t>
      </w:r>
      <w:r>
        <w:rPr>
          <w:sz w:val="24"/>
        </w:rPr>
        <w:t>przy</w:t>
      </w:r>
      <w:r>
        <w:rPr>
          <w:spacing w:val="-3"/>
          <w:sz w:val="24"/>
        </w:rPr>
        <w:t> </w:t>
      </w:r>
      <w:r>
        <w:rPr>
          <w:sz w:val="24"/>
        </w:rPr>
        <w:t>czym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tego</w:t>
      </w:r>
      <w:r>
        <w:rPr>
          <w:spacing w:val="-4"/>
          <w:sz w:val="24"/>
        </w:rPr>
        <w:t> </w:t>
      </w:r>
      <w:r>
        <w:rPr>
          <w:sz w:val="24"/>
        </w:rPr>
        <w:t>samego</w:t>
      </w:r>
      <w:r>
        <w:rPr>
          <w:spacing w:val="-4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maksymalnie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4"/>
          <w:sz w:val="24"/>
        </w:rPr>
        <w:t> </w:t>
      </w:r>
      <w:r>
        <w:rPr>
          <w:sz w:val="24"/>
        </w:rPr>
        <w:t>godzin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dobę. Przez dobę należy rozumieć 24 kolejne godziny, poczynając od godziny, w której asystent rozpoczyna realizację usługi asystencji osobistej. Do czasu realizacji usługi asystencji osobistej nie wlicza się czasu dojazdu do i od uczestnika.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4" w:hanging="426"/>
        <w:jc w:val="left"/>
        <w:rPr>
          <w:sz w:val="24"/>
        </w:rPr>
      </w:pPr>
      <w:r>
        <w:rPr>
          <w:sz w:val="24"/>
        </w:rPr>
        <w:t>Do czasu realizacji usług asystencji osobistej wlicza się czas oczekiwania/gotowości na świadczenie usług nie dłuższy niż 90 minut. Jeżeli czas oczekiwania wynosi więcej niż 90 minut,</w:t>
      </w:r>
      <w:r>
        <w:rPr>
          <w:spacing w:val="-2"/>
          <w:sz w:val="24"/>
        </w:rPr>
        <w:t> </w:t>
      </w:r>
      <w:r>
        <w:rPr>
          <w:sz w:val="24"/>
        </w:rPr>
        <w:t>wówczas</w:t>
      </w:r>
      <w:r>
        <w:rPr>
          <w:spacing w:val="-3"/>
          <w:sz w:val="24"/>
        </w:rPr>
        <w:t> </w:t>
      </w:r>
      <w:r>
        <w:rPr>
          <w:sz w:val="24"/>
        </w:rPr>
        <w:t>usługę</w:t>
      </w:r>
      <w:r>
        <w:rPr>
          <w:spacing w:val="-2"/>
          <w:sz w:val="24"/>
        </w:rPr>
        <w:t> </w:t>
      </w:r>
      <w:r>
        <w:rPr>
          <w:sz w:val="24"/>
        </w:rPr>
        <w:t>dojazdu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wybranego</w:t>
      </w:r>
      <w:r>
        <w:rPr>
          <w:spacing w:val="-2"/>
          <w:sz w:val="24"/>
        </w:rPr>
        <w:t> </w:t>
      </w:r>
      <w:r>
        <w:rPr>
          <w:sz w:val="24"/>
        </w:rPr>
        <w:t>miejsca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powrotu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niego</w:t>
      </w:r>
      <w:r>
        <w:rPr>
          <w:spacing w:val="-3"/>
          <w:sz w:val="24"/>
        </w:rPr>
        <w:t> </w:t>
      </w:r>
      <w:r>
        <w:rPr>
          <w:sz w:val="24"/>
        </w:rPr>
        <w:t>rozlicza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jako dwie odrębne usługi powiększone łącznie o 90 minut trwania.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28" w:hanging="426"/>
        <w:jc w:val="left"/>
        <w:rPr>
          <w:sz w:val="24"/>
        </w:rPr>
      </w:pPr>
      <w:r>
        <w:rPr>
          <w:sz w:val="24"/>
        </w:rPr>
        <w:t>Zakres czynności w ramach usług asystencji osobistej i ich zakres godzinowy powinny być uzależnione od indywidualnej sytuacji osoby z niepełnosprawnością, z uwzględnieniem</w:t>
      </w:r>
      <w:r>
        <w:rPr>
          <w:spacing w:val="-4"/>
          <w:sz w:val="24"/>
        </w:rPr>
        <w:t> </w:t>
      </w:r>
      <w:r>
        <w:rPr>
          <w:sz w:val="24"/>
        </w:rPr>
        <w:t>stopnia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rodzaju</w:t>
      </w:r>
      <w:r>
        <w:rPr>
          <w:spacing w:val="-4"/>
          <w:sz w:val="24"/>
        </w:rPr>
        <w:t> </w:t>
      </w:r>
      <w:r>
        <w:rPr>
          <w:sz w:val="24"/>
        </w:rPr>
        <w:t>niepełnosprawności</w:t>
      </w:r>
      <w:r>
        <w:rPr>
          <w:spacing w:val="-4"/>
          <w:sz w:val="24"/>
        </w:rPr>
        <w:t> </w:t>
      </w:r>
      <w:r>
        <w:rPr>
          <w:sz w:val="24"/>
        </w:rPr>
        <w:t>uczestnika,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zastrzeżeniem</w:t>
      </w:r>
      <w:r>
        <w:rPr>
          <w:spacing w:val="-4"/>
          <w:sz w:val="24"/>
        </w:rPr>
        <w:t> </w:t>
      </w:r>
      <w:r>
        <w:rPr>
          <w:sz w:val="24"/>
        </w:rPr>
        <w:t>ust. </w:t>
      </w:r>
      <w:r>
        <w:rPr>
          <w:spacing w:val="-4"/>
          <w:sz w:val="24"/>
        </w:rPr>
        <w:t>26.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285" w:hanging="426"/>
        <w:jc w:val="left"/>
        <w:rPr>
          <w:sz w:val="24"/>
        </w:rPr>
      </w:pPr>
      <w:r>
        <w:rPr>
          <w:sz w:val="24"/>
        </w:rPr>
        <w:t>Limit godzin usług asystencji osobistej finansowanych ze środków Funduszu przypadających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jedną</w:t>
      </w:r>
      <w:r>
        <w:rPr>
          <w:spacing w:val="-5"/>
          <w:sz w:val="24"/>
        </w:rPr>
        <w:t> </w:t>
      </w:r>
      <w:r>
        <w:rPr>
          <w:sz w:val="24"/>
        </w:rPr>
        <w:t>osobę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danym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kalendarzowym wynosi nie więcej niż</w:t>
      </w:r>
      <w:r>
        <w:rPr>
          <w:position w:val="6"/>
          <w:sz w:val="13"/>
        </w:rPr>
        <w:t>4</w:t>
      </w:r>
      <w:r>
        <w:rPr>
          <w:position w:val="7"/>
          <w:sz w:val="16"/>
        </w:rPr>
        <w:t>)</w:t>
      </w:r>
      <w:r>
        <w:rPr>
          <w:sz w:val="24"/>
        </w:rPr>
        <w:t>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840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znacznym</w:t>
      </w:r>
      <w:r>
        <w:rPr>
          <w:spacing w:val="-6"/>
          <w:sz w:val="24"/>
        </w:rPr>
        <w:t> </w:t>
      </w:r>
      <w:r>
        <w:rPr>
          <w:sz w:val="24"/>
        </w:rPr>
        <w:t>stopniu</w:t>
      </w:r>
      <w:r>
        <w:rPr>
          <w:spacing w:val="-6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sprzężoną,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7" w:after="0"/>
        <w:ind w:left="1417" w:right="269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równi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znacznym</w:t>
      </w:r>
      <w:r>
        <w:rPr>
          <w:spacing w:val="-4"/>
          <w:sz w:val="24"/>
        </w:rPr>
        <w:t> </w:t>
      </w:r>
      <w:r>
        <w:rPr>
          <w:sz w:val="24"/>
        </w:rPr>
        <w:t>stopniu</w:t>
      </w:r>
      <w:r>
        <w:rPr>
          <w:spacing w:val="-4"/>
          <w:sz w:val="24"/>
        </w:rPr>
        <w:t> </w:t>
      </w:r>
      <w:r>
        <w:rPr>
          <w:sz w:val="24"/>
        </w:rPr>
        <w:t>niepełnosprawności, zgodnie z art. 5 i art. 62 ustawy z dnia 27 sierpnia 1997 r. o rehabilitacji zawodowej i społecznej oraz zatrudnianiu osób niepełnosprawnych, z niepełnosprawnością sprzężoną;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720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znacznym</w:t>
      </w:r>
      <w:r>
        <w:rPr>
          <w:spacing w:val="-2"/>
          <w:sz w:val="24"/>
        </w:rPr>
        <w:t> </w:t>
      </w:r>
      <w:r>
        <w:rPr>
          <w:sz w:val="24"/>
        </w:rPr>
        <w:t>stopniu</w:t>
      </w:r>
      <w:r>
        <w:rPr>
          <w:spacing w:val="-2"/>
          <w:sz w:val="24"/>
        </w:rPr>
        <w:t> niepełnosprawności,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6" w:after="0"/>
        <w:ind w:left="1417" w:right="269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równi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znacznym</w:t>
      </w:r>
      <w:r>
        <w:rPr>
          <w:spacing w:val="-4"/>
          <w:sz w:val="24"/>
        </w:rPr>
        <w:t> </w:t>
      </w:r>
      <w:r>
        <w:rPr>
          <w:sz w:val="24"/>
        </w:rPr>
        <w:t>stopniu</w:t>
      </w:r>
      <w:r>
        <w:rPr>
          <w:spacing w:val="-4"/>
          <w:sz w:val="24"/>
        </w:rPr>
        <w:t> </w:t>
      </w:r>
      <w:r>
        <w:rPr>
          <w:sz w:val="24"/>
        </w:rPr>
        <w:t>niepełnosprawności, zgodnie z art. 5 i art. 62 ustawy z dnia 27 sierpnia 1997 r. o rehabilitacji zawodowej i społecznej oraz zatrudnianiu osób niepełnosprawnych;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480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7" w:after="0"/>
        <w:ind w:left="1417" w:right="1029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umiarkowanym</w:t>
      </w:r>
      <w:r>
        <w:rPr>
          <w:spacing w:val="-6"/>
          <w:sz w:val="24"/>
        </w:rPr>
        <w:t> </w:t>
      </w:r>
      <w:r>
        <w:rPr>
          <w:sz w:val="24"/>
        </w:rPr>
        <w:t>stopniu</w:t>
      </w:r>
      <w:r>
        <w:rPr>
          <w:spacing w:val="-7"/>
          <w:sz w:val="24"/>
        </w:rPr>
        <w:t> </w:t>
      </w:r>
      <w:r>
        <w:rPr>
          <w:sz w:val="24"/>
        </w:rPr>
        <w:t>niepełnosprawności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niepełnosprawnością </w:t>
      </w:r>
      <w:r>
        <w:rPr>
          <w:spacing w:val="-2"/>
          <w:sz w:val="24"/>
        </w:rPr>
        <w:t>sprzężoną,</w:t>
      </w:r>
    </w:p>
    <w:p>
      <w:pPr>
        <w:pStyle w:val="ListParagraph"/>
        <w:numPr>
          <w:ilvl w:val="2"/>
          <w:numId w:val="6"/>
        </w:numPr>
        <w:tabs>
          <w:tab w:pos="1350" w:val="left" w:leader="none"/>
          <w:tab w:pos="1352" w:val="left" w:leader="none"/>
        </w:tabs>
        <w:spacing w:line="360" w:lineRule="auto" w:before="0" w:after="0"/>
        <w:ind w:left="1352" w:right="52" w:hanging="360"/>
        <w:jc w:val="left"/>
        <w:rPr>
          <w:sz w:val="24"/>
        </w:rPr>
      </w:pPr>
      <w:r>
        <w:rPr>
          <w:sz w:val="24"/>
        </w:rPr>
        <w:t>traktowane na równi z orzeczeniem o umiarkowanym stopniu niepełnosprawności,</w:t>
      </w:r>
      <w:r>
        <w:rPr>
          <w:spacing w:val="-1"/>
          <w:sz w:val="24"/>
        </w:rPr>
        <w:t> </w:t>
      </w:r>
      <w:r>
        <w:rPr>
          <w:sz w:val="24"/>
        </w:rPr>
        <w:t>zgodnie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art. 5</w:t>
      </w:r>
      <w:r>
        <w:rPr>
          <w:spacing w:val="-1"/>
          <w:sz w:val="24"/>
        </w:rPr>
        <w:t> </w:t>
      </w:r>
      <w:r>
        <w:rPr>
          <w:sz w:val="24"/>
        </w:rPr>
        <w:t>i art.</w:t>
      </w:r>
      <w:r>
        <w:rPr>
          <w:spacing w:val="-1"/>
          <w:sz w:val="24"/>
        </w:rPr>
        <w:t> </w:t>
      </w:r>
      <w:r>
        <w:rPr>
          <w:sz w:val="24"/>
        </w:rPr>
        <w:t>62 ustawy z</w:t>
      </w:r>
      <w:r>
        <w:rPr>
          <w:spacing w:val="-1"/>
          <w:sz w:val="24"/>
        </w:rPr>
        <w:t> </w:t>
      </w:r>
      <w:r>
        <w:rPr>
          <w:sz w:val="24"/>
        </w:rPr>
        <w:t>dnia</w:t>
      </w:r>
      <w:r>
        <w:rPr>
          <w:spacing w:val="-1"/>
          <w:sz w:val="24"/>
        </w:rPr>
        <w:t> </w:t>
      </w:r>
      <w:r>
        <w:rPr>
          <w:sz w:val="24"/>
        </w:rPr>
        <w:t>27 sierpnia</w:t>
      </w:r>
      <w:r>
        <w:rPr>
          <w:spacing w:val="-1"/>
          <w:sz w:val="24"/>
        </w:rPr>
        <w:t> </w:t>
      </w:r>
      <w:r>
        <w:rPr>
          <w:sz w:val="24"/>
        </w:rPr>
        <w:t>1997 r. o rehabilitacji</w:t>
      </w:r>
      <w:r>
        <w:rPr>
          <w:spacing w:val="-6"/>
          <w:sz w:val="24"/>
        </w:rPr>
        <w:t> </w:t>
      </w:r>
      <w:r>
        <w:rPr>
          <w:sz w:val="24"/>
        </w:rPr>
        <w:t>zawodowej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społecznej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zatrudnianiu</w:t>
      </w:r>
      <w:r>
        <w:rPr>
          <w:spacing w:val="-6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niepełnosprawnych, z niepełnosprawnością sprzężoną;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360</w:t>
      </w:r>
      <w:r>
        <w:rPr>
          <w:spacing w:val="-4"/>
          <w:sz w:val="24"/>
        </w:rPr>
        <w:t> </w:t>
      </w:r>
      <w:r>
        <w:rPr>
          <w:sz w:val="24"/>
        </w:rPr>
        <w:t>godzin</w:t>
      </w:r>
      <w:r>
        <w:rPr>
          <w:spacing w:val="-3"/>
          <w:sz w:val="24"/>
        </w:rPr>
        <w:t> </w:t>
      </w:r>
      <w:r>
        <w:rPr>
          <w:sz w:val="24"/>
        </w:rPr>
        <w:t>rocznie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dla: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6" w:after="0"/>
        <w:ind w:left="1417" w:right="533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posiadających</w:t>
      </w:r>
      <w:r>
        <w:rPr>
          <w:spacing w:val="-6"/>
          <w:sz w:val="24"/>
        </w:rPr>
        <w:t> </w:t>
      </w:r>
      <w:r>
        <w:rPr>
          <w:sz w:val="24"/>
        </w:rPr>
        <w:t>orzeczenie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umiarkowanym stopniu niepełnosprawności,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0" w:after="0"/>
        <w:ind w:left="1417" w:right="44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posiadających</w:t>
      </w:r>
      <w:r>
        <w:rPr>
          <w:spacing w:val="-5"/>
          <w:sz w:val="24"/>
        </w:rPr>
        <w:t> </w:t>
      </w:r>
      <w:r>
        <w:rPr>
          <w:sz w:val="24"/>
        </w:rPr>
        <w:t>orzeczenie</w:t>
      </w:r>
      <w:r>
        <w:rPr>
          <w:spacing w:val="-4"/>
          <w:sz w:val="24"/>
        </w:rPr>
        <w:t> </w:t>
      </w:r>
      <w:r>
        <w:rPr>
          <w:sz w:val="24"/>
        </w:rPr>
        <w:t>traktowane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równi</w:t>
      </w:r>
      <w:r>
        <w:rPr>
          <w:spacing w:val="-5"/>
          <w:sz w:val="24"/>
        </w:rPr>
        <w:t> </w:t>
      </w:r>
      <w:r>
        <w:rPr>
          <w:sz w:val="24"/>
        </w:rPr>
        <w:t>z orzeczeniem o umiarkowanym stopniu niepełnosprawności, zgodnie z art. 5 i art. 62 ustawy z dnia 27 sierpnia 1997 r. o rehabilitacji zawodowej i społecznej oraz zatrudnianiu osób niepełnosprawnych,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dzieci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ukończenia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16.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orzeczeniem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BodyText"/>
        <w:spacing w:before="147"/>
        <w:ind w:left="427" w:firstLine="0"/>
        <w:jc w:val="center"/>
      </w:pPr>
      <w:r>
        <w:rPr/>
        <w:t>niepełnosprawności</w:t>
      </w:r>
      <w:r>
        <w:rPr>
          <w:spacing w:val="-6"/>
        </w:rPr>
        <w:t> </w:t>
      </w:r>
      <w:r>
        <w:rPr/>
        <w:t>łącznie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wskazaniami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pkt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orzeczeniu</w:t>
      </w:r>
      <w:r>
        <w:rPr>
          <w:spacing w:val="-3"/>
        </w:rPr>
        <w:t> </w:t>
      </w:r>
      <w:r>
        <w:rPr>
          <w:spacing w:val="-10"/>
        </w:rPr>
        <w:t>o</w:t>
      </w:r>
    </w:p>
    <w:p>
      <w:pPr>
        <w:pStyle w:val="BodyText"/>
        <w:spacing w:before="10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899794</wp:posOffset>
                </wp:positionH>
                <wp:positionV relativeFrom="paragraph">
                  <wp:posOffset>239053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8.823076pt;width:143.5pt;height:.1pt;mso-position-horizontal-relative:page;mso-position-vertical-relative:paragraph;z-index:-15727616;mso-wrap-distance-left:0;mso-wrap-distance-right:0" id="docshape4" coordorigin="1417,376" coordsize="2870,0" path="m1417,376l4287,37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0" w:firstLine="0"/>
        <w:jc w:val="left"/>
        <w:rPr>
          <w:sz w:val="20"/>
        </w:rPr>
      </w:pPr>
      <w:r>
        <w:rPr>
          <w:position w:val="6"/>
          <w:sz w:val="13"/>
        </w:rPr>
        <w:t>4)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Limit</w:t>
      </w:r>
      <w:r>
        <w:rPr>
          <w:spacing w:val="-3"/>
          <w:sz w:val="20"/>
        </w:rPr>
        <w:t> </w:t>
      </w:r>
      <w:r>
        <w:rPr>
          <w:sz w:val="20"/>
        </w:rPr>
        <w:t>dotyczy</w:t>
      </w:r>
      <w:r>
        <w:rPr>
          <w:spacing w:val="-4"/>
          <w:sz w:val="20"/>
        </w:rPr>
        <w:t> </w:t>
      </w:r>
      <w:r>
        <w:rPr>
          <w:sz w:val="20"/>
        </w:rPr>
        <w:t>godzin</w:t>
      </w:r>
      <w:r>
        <w:rPr>
          <w:spacing w:val="-3"/>
          <w:sz w:val="20"/>
        </w:rPr>
        <w:t> </w:t>
      </w:r>
      <w:r>
        <w:rPr>
          <w:sz w:val="20"/>
        </w:rPr>
        <w:t>usług</w:t>
      </w:r>
      <w:r>
        <w:rPr>
          <w:spacing w:val="-3"/>
          <w:sz w:val="20"/>
        </w:rPr>
        <w:t> </w:t>
      </w:r>
      <w:r>
        <w:rPr>
          <w:sz w:val="20"/>
        </w:rPr>
        <w:t>asystencji</w:t>
      </w:r>
      <w:r>
        <w:rPr>
          <w:spacing w:val="-4"/>
          <w:sz w:val="20"/>
        </w:rPr>
        <w:t> </w:t>
      </w:r>
      <w:r>
        <w:rPr>
          <w:sz w:val="20"/>
        </w:rPr>
        <w:t>osobistej</w:t>
      </w:r>
      <w:r>
        <w:rPr>
          <w:spacing w:val="-4"/>
          <w:sz w:val="20"/>
        </w:rPr>
        <w:t> </w:t>
      </w:r>
      <w:r>
        <w:rPr>
          <w:sz w:val="20"/>
        </w:rPr>
        <w:t>świadczonych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ramach</w:t>
      </w:r>
      <w:r>
        <w:rPr>
          <w:spacing w:val="-4"/>
          <w:sz w:val="20"/>
        </w:rPr>
        <w:t> </w:t>
      </w:r>
      <w:r>
        <w:rPr>
          <w:sz w:val="20"/>
        </w:rPr>
        <w:t>wszystkich</w:t>
      </w:r>
      <w:r>
        <w:rPr>
          <w:spacing w:val="-4"/>
          <w:sz w:val="20"/>
        </w:rPr>
        <w:t> </w:t>
      </w:r>
      <w:r>
        <w:rPr>
          <w:sz w:val="20"/>
        </w:rPr>
        <w:t>programów</w:t>
      </w:r>
      <w:r>
        <w:rPr>
          <w:spacing w:val="-3"/>
          <w:sz w:val="20"/>
        </w:rPr>
        <w:t> </w:t>
      </w:r>
      <w:r>
        <w:rPr>
          <w:sz w:val="20"/>
        </w:rPr>
        <w:t>Ministra</w:t>
      </w:r>
      <w:r>
        <w:rPr>
          <w:spacing w:val="-4"/>
          <w:sz w:val="20"/>
        </w:rPr>
        <w:t> </w:t>
      </w:r>
      <w:r>
        <w:rPr>
          <w:sz w:val="20"/>
        </w:rPr>
        <w:t>w zakresie usług asystencji osobistej.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1417" w:right="59" w:firstLine="0"/>
      </w:pPr>
      <w:r>
        <w:rPr/>
        <w:t>niepełnosprawności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konieczności</w:t>
      </w:r>
      <w:r>
        <w:rPr>
          <w:spacing w:val="-4"/>
        </w:rPr>
        <w:t> </w:t>
      </w:r>
      <w:r>
        <w:rPr/>
        <w:t>stałej</w:t>
      </w:r>
      <w:r>
        <w:rPr>
          <w:spacing w:val="-5"/>
        </w:rPr>
        <w:t> </w:t>
      </w:r>
      <w:r>
        <w:rPr/>
        <w:t>lub</w:t>
      </w:r>
      <w:r>
        <w:rPr>
          <w:spacing w:val="-5"/>
        </w:rPr>
        <w:t> </w:t>
      </w:r>
      <w:r>
        <w:rPr/>
        <w:t>długotrwałej</w:t>
      </w:r>
      <w:r>
        <w:rPr>
          <w:spacing w:val="-4"/>
        </w:rPr>
        <w:t> </w:t>
      </w:r>
      <w:r>
        <w:rPr/>
        <w:t>opieki</w:t>
      </w:r>
      <w:r>
        <w:rPr>
          <w:spacing w:val="-4"/>
        </w:rPr>
        <w:t> </w:t>
      </w:r>
      <w:r>
        <w:rPr/>
        <w:t>lub</w:t>
      </w:r>
      <w:r>
        <w:rPr>
          <w:spacing w:val="-5"/>
        </w:rPr>
        <w:t> </w:t>
      </w:r>
      <w:r>
        <w:rPr/>
        <w:t>pomocy innej osoby w związku ze znacznie ograniczoną możliwością samodzielnej egzystencji oraz konieczności stałego współudziału na co dzień opiekuna dziecka w procesie jego leczenia, rehabilitacji i edukacji.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02" w:hanging="426"/>
        <w:jc w:val="left"/>
        <w:rPr>
          <w:sz w:val="24"/>
        </w:rPr>
      </w:pPr>
      <w:r>
        <w:rPr>
          <w:sz w:val="24"/>
        </w:rPr>
        <w:t>O wszelkich zmianach mających wpływ na prawo do korzystania z usług asystenta w ramach Programu lub na wymiar limitu godzin usług asystencji osobistej (np. utrata statusu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niepełnosprawnością,</w:t>
      </w:r>
      <w:r>
        <w:rPr>
          <w:spacing w:val="-5"/>
          <w:sz w:val="24"/>
        </w:rPr>
        <w:t> </w:t>
      </w:r>
      <w:r>
        <w:rPr>
          <w:sz w:val="24"/>
        </w:rPr>
        <w:t>zmiana</w:t>
      </w:r>
      <w:r>
        <w:rPr>
          <w:spacing w:val="-5"/>
          <w:sz w:val="24"/>
        </w:rPr>
        <w:t> </w:t>
      </w:r>
      <w:r>
        <w:rPr>
          <w:sz w:val="24"/>
        </w:rPr>
        <w:t>stopnia</w:t>
      </w:r>
      <w:r>
        <w:rPr>
          <w:spacing w:val="-5"/>
          <w:sz w:val="24"/>
        </w:rPr>
        <w:t> </w:t>
      </w:r>
      <w:r>
        <w:rPr>
          <w:sz w:val="24"/>
        </w:rPr>
        <w:t>niepełnosprawności,</w:t>
      </w:r>
      <w:r>
        <w:rPr>
          <w:spacing w:val="-5"/>
          <w:sz w:val="24"/>
        </w:rPr>
        <w:t> </w:t>
      </w:r>
      <w:r>
        <w:rPr>
          <w:sz w:val="24"/>
        </w:rPr>
        <w:t>korzystanie w 2026 roku z usług asystencji osobistej finansowanych ze środków z Funduszu w ramach innych programów Ministra dotyczących usług asystencji osobistej) uczestnik obowiązany jest niezwłocznie poinformować realizatora Programu, nie później niż w ciągu 7 dni od dnia, w którym zmiana nastąpiła.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7" w:hanging="426"/>
        <w:jc w:val="left"/>
        <w:rPr>
          <w:sz w:val="24"/>
        </w:rPr>
      </w:pPr>
      <w:r>
        <w:rPr>
          <w:sz w:val="24"/>
        </w:rPr>
        <w:t>Zmiana stopnia niepełnosprawności uczestnika lub korzystanie przez uczestnika w 2026 roku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finansowanych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innych programów Ministra, będzie skutkować zmianą przysługującego uczestnikowi limitu godzin usług asystencji osobistej finansowanych ze środków Funduszu w ramach Programu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roku.</w:t>
      </w:r>
      <w:r>
        <w:rPr>
          <w:spacing w:val="-4"/>
          <w:sz w:val="24"/>
        </w:rPr>
        <w:t> </w:t>
      </w:r>
      <w:r>
        <w:rPr>
          <w:sz w:val="24"/>
        </w:rPr>
        <w:t>Nowy</w:t>
      </w:r>
      <w:r>
        <w:rPr>
          <w:spacing w:val="-4"/>
          <w:sz w:val="24"/>
        </w:rPr>
        <w:t> </w:t>
      </w:r>
      <w:r>
        <w:rPr>
          <w:sz w:val="24"/>
        </w:rPr>
        <w:t>limit,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uwzględnieniem</w:t>
      </w:r>
      <w:r>
        <w:rPr>
          <w:spacing w:val="-4"/>
          <w:sz w:val="24"/>
        </w:rPr>
        <w:t> </w:t>
      </w:r>
      <w:r>
        <w:rPr>
          <w:sz w:val="24"/>
        </w:rPr>
        <w:t>wcześniej</w:t>
      </w:r>
      <w:r>
        <w:rPr>
          <w:spacing w:val="-3"/>
          <w:sz w:val="24"/>
        </w:rPr>
        <w:t> </w:t>
      </w:r>
      <w:r>
        <w:rPr>
          <w:sz w:val="24"/>
        </w:rPr>
        <w:t>wykorzystanych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2026 roku godzin usług asystencji osobistej finansowanych ze środków z Funduszu w ramach Programu</w:t>
      </w:r>
      <w:r>
        <w:rPr>
          <w:spacing w:val="-4"/>
          <w:sz w:val="24"/>
        </w:rPr>
        <w:t> </w:t>
      </w:r>
      <w:r>
        <w:rPr>
          <w:sz w:val="24"/>
        </w:rPr>
        <w:t>bądź</w:t>
      </w:r>
      <w:r>
        <w:rPr>
          <w:spacing w:val="-4"/>
          <w:sz w:val="24"/>
        </w:rPr>
        <w:t> </w:t>
      </w:r>
      <w:r>
        <w:rPr>
          <w:sz w:val="24"/>
        </w:rPr>
        <w:t>innych</w:t>
      </w:r>
      <w:r>
        <w:rPr>
          <w:spacing w:val="-4"/>
          <w:sz w:val="24"/>
        </w:rPr>
        <w:t> </w:t>
      </w:r>
      <w:r>
        <w:rPr>
          <w:sz w:val="24"/>
        </w:rPr>
        <w:t>programów</w:t>
      </w:r>
      <w:r>
        <w:rPr>
          <w:spacing w:val="-3"/>
          <w:sz w:val="24"/>
        </w:rPr>
        <w:t> </w:t>
      </w:r>
      <w:r>
        <w:rPr>
          <w:sz w:val="24"/>
        </w:rPr>
        <w:t>Ministra,</w:t>
      </w:r>
      <w:r>
        <w:rPr>
          <w:spacing w:val="-3"/>
          <w:sz w:val="24"/>
        </w:rPr>
        <w:t> </w:t>
      </w:r>
      <w:r>
        <w:rPr>
          <w:sz w:val="24"/>
        </w:rPr>
        <w:t>będzie</w:t>
      </w:r>
      <w:r>
        <w:rPr>
          <w:spacing w:val="-4"/>
          <w:sz w:val="24"/>
        </w:rPr>
        <w:t> </w:t>
      </w:r>
      <w:r>
        <w:rPr>
          <w:sz w:val="24"/>
        </w:rPr>
        <w:t>ustalany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dnia,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którym</w:t>
      </w:r>
      <w:r>
        <w:rPr>
          <w:spacing w:val="-3"/>
          <w:sz w:val="24"/>
        </w:rPr>
        <w:t> </w:t>
      </w:r>
      <w:r>
        <w:rPr>
          <w:sz w:val="24"/>
        </w:rPr>
        <w:t>nastąpiły zmiany ww. okoliczności.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3"/>
          <w:sz w:val="24"/>
        </w:rPr>
        <w:t> </w:t>
      </w:r>
      <w:r>
        <w:rPr>
          <w:sz w:val="24"/>
        </w:rPr>
        <w:t>realizowane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asystentów,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4.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realizację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uczestnik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ponosi</w:t>
      </w:r>
    </w:p>
    <w:p>
      <w:pPr>
        <w:pStyle w:val="BodyText"/>
        <w:spacing w:before="146"/>
        <w:ind w:left="567" w:firstLine="0"/>
      </w:pPr>
      <w:r>
        <w:rPr>
          <w:spacing w:val="-2"/>
        </w:rPr>
        <w:t>odpłatności.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7" w:after="0"/>
        <w:ind w:left="564" w:right="0" w:hanging="423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środki</w:t>
      </w:r>
      <w:r>
        <w:rPr>
          <w:spacing w:val="-2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ubiegać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jednostki</w:t>
      </w:r>
    </w:p>
    <w:p>
      <w:pPr>
        <w:pStyle w:val="BodyText"/>
        <w:spacing w:before="146"/>
        <w:ind w:left="567" w:firstLine="0"/>
      </w:pPr>
      <w:r>
        <w:rPr/>
        <w:t>samorządu</w:t>
      </w:r>
      <w:r>
        <w:rPr>
          <w:spacing w:val="-7"/>
        </w:rPr>
        <w:t> </w:t>
      </w:r>
      <w:r>
        <w:rPr/>
        <w:t>terytorialnego</w:t>
      </w:r>
      <w:r>
        <w:rPr>
          <w:spacing w:val="-5"/>
        </w:rPr>
        <w:t> </w:t>
      </w:r>
      <w:r>
        <w:rPr/>
        <w:t>szczebla</w:t>
      </w:r>
      <w:r>
        <w:rPr>
          <w:spacing w:val="-5"/>
        </w:rPr>
        <w:t> </w:t>
      </w:r>
      <w:r>
        <w:rPr/>
        <w:t>gminnego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powiatowego.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110" w:hanging="426"/>
        <w:jc w:val="left"/>
        <w:rPr>
          <w:sz w:val="24"/>
        </w:rPr>
      </w:pPr>
      <w:r>
        <w:rPr>
          <w:sz w:val="24"/>
        </w:rPr>
        <w:t>W ramach Programu gmina/powiat może otrzymać wsparcie finansowe do wysokości 100%</w:t>
      </w:r>
      <w:r>
        <w:rPr>
          <w:spacing w:val="-5"/>
          <w:sz w:val="24"/>
        </w:rPr>
        <w:t> </w:t>
      </w:r>
      <w:r>
        <w:rPr>
          <w:sz w:val="24"/>
        </w:rPr>
        <w:t>kosztów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5"/>
          <w:sz w:val="24"/>
        </w:rPr>
        <w:t> </w:t>
      </w:r>
      <w:r>
        <w:rPr>
          <w:sz w:val="24"/>
        </w:rPr>
        <w:t>usługi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osobistej.</w:t>
      </w:r>
      <w:r>
        <w:rPr>
          <w:spacing w:val="-4"/>
          <w:sz w:val="24"/>
        </w:rPr>
        <w:t> </w:t>
      </w:r>
      <w:r>
        <w:rPr>
          <w:sz w:val="24"/>
        </w:rPr>
        <w:t>Gmina/powiat</w:t>
      </w:r>
      <w:r>
        <w:rPr>
          <w:spacing w:val="-4"/>
          <w:sz w:val="24"/>
        </w:rPr>
        <w:t> </w:t>
      </w:r>
      <w:r>
        <w:rPr>
          <w:sz w:val="24"/>
        </w:rPr>
        <w:t>może dodatkowo przeznaczyć środki finansowe własne (wkład własny) na realizację usług asystencji osobistej w ramach Programu. Wkład własny musi być finansowany ze środków posiadanych przez gminę/powiat. Niedopuszczalne jest uzyskiwanie środków na ten cel od pracowników i współpracowników realizatora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Koszt</w:t>
      </w:r>
      <w:r>
        <w:rPr>
          <w:spacing w:val="-5"/>
          <w:sz w:val="24"/>
        </w:rPr>
        <w:t> </w:t>
      </w:r>
      <w:r>
        <w:rPr>
          <w:sz w:val="24"/>
        </w:rPr>
        <w:t>jednej</w:t>
      </w:r>
      <w:r>
        <w:rPr>
          <w:spacing w:val="-2"/>
          <w:sz w:val="24"/>
        </w:rPr>
        <w:t> </w:t>
      </w:r>
      <w:r>
        <w:rPr>
          <w:sz w:val="24"/>
        </w:rPr>
        <w:t>godziny</w:t>
      </w:r>
      <w:r>
        <w:rPr>
          <w:spacing w:val="-3"/>
          <w:sz w:val="24"/>
        </w:rPr>
        <w:t> </w:t>
      </w:r>
      <w:r>
        <w:rPr>
          <w:sz w:val="24"/>
        </w:rPr>
        <w:t>zegarowej</w:t>
      </w:r>
      <w:r>
        <w:rPr>
          <w:spacing w:val="-2"/>
          <w:sz w:val="24"/>
        </w:rPr>
        <w:t> </w:t>
      </w:r>
      <w:r>
        <w:rPr>
          <w:sz w:val="24"/>
        </w:rPr>
        <w:t>wynagrodzenia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zrealizowaną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usługę</w:t>
      </w:r>
    </w:p>
    <w:p>
      <w:pPr>
        <w:pStyle w:val="BodyText"/>
        <w:spacing w:before="146"/>
        <w:ind w:left="567" w:firstLine="0"/>
      </w:pPr>
      <w:r>
        <w:rPr/>
        <w:t>asystencji</w:t>
      </w:r>
      <w:r>
        <w:rPr>
          <w:spacing w:val="-6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nie</w:t>
      </w:r>
      <w:r>
        <w:rPr>
          <w:spacing w:val="-2"/>
        </w:rPr>
        <w:t> </w:t>
      </w:r>
      <w:r>
        <w:rPr/>
        <w:t>może</w:t>
      </w:r>
      <w:r>
        <w:rPr>
          <w:spacing w:val="-3"/>
        </w:rPr>
        <w:t> </w:t>
      </w:r>
      <w:r>
        <w:rPr/>
        <w:t>przekroczyć</w:t>
      </w:r>
      <w:r>
        <w:rPr>
          <w:spacing w:val="-2"/>
        </w:rPr>
        <w:t> </w:t>
      </w:r>
      <w:r>
        <w:rPr/>
        <w:t>55</w:t>
      </w:r>
      <w:r>
        <w:rPr>
          <w:spacing w:val="-3"/>
        </w:rPr>
        <w:t> </w:t>
      </w:r>
      <w:r>
        <w:rPr/>
        <w:t>zł</w:t>
      </w:r>
      <w:r>
        <w:rPr>
          <w:spacing w:val="-3"/>
        </w:rPr>
        <w:t> </w:t>
      </w:r>
      <w:r>
        <w:rPr/>
        <w:t>brutto</w:t>
      </w:r>
      <w:r>
        <w:rPr>
          <w:spacing w:val="-3"/>
        </w:rPr>
        <w:t> </w:t>
      </w:r>
      <w:r>
        <w:rPr/>
        <w:t>wraz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kosztami</w:t>
      </w:r>
      <w:r>
        <w:rPr>
          <w:spacing w:val="-3"/>
        </w:rPr>
        <w:t> </w:t>
      </w:r>
      <w:r>
        <w:rPr>
          <w:spacing w:val="-2"/>
        </w:rPr>
        <w:t>pracy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firstLine="0"/>
      </w:pPr>
      <w:r>
        <w:rPr/>
        <w:t>zatrudniającego</w:t>
      </w:r>
      <w:r>
        <w:rPr>
          <w:position w:val="6"/>
          <w:sz w:val="13"/>
        </w:rPr>
        <w:t>5</w:t>
      </w:r>
      <w:r>
        <w:rPr>
          <w:position w:val="7"/>
          <w:sz w:val="16"/>
        </w:rPr>
        <w:t>)</w:t>
      </w:r>
      <w:r>
        <w:rPr/>
        <w:t>.</w:t>
      </w:r>
      <w:r>
        <w:rPr>
          <w:spacing w:val="-5"/>
        </w:rPr>
        <w:t> </w:t>
      </w:r>
      <w:r>
        <w:rPr/>
        <w:t>Nie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dopuszczalne</w:t>
      </w:r>
      <w:r>
        <w:rPr>
          <w:spacing w:val="-5"/>
        </w:rPr>
        <w:t> </w:t>
      </w:r>
      <w:r>
        <w:rPr/>
        <w:t>pokrywanie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tej</w:t>
      </w:r>
      <w:r>
        <w:rPr>
          <w:spacing w:val="-5"/>
        </w:rPr>
        <w:t> </w:t>
      </w:r>
      <w:r>
        <w:rPr/>
        <w:t>kwoty</w:t>
      </w:r>
      <w:r>
        <w:rPr>
          <w:spacing w:val="-4"/>
        </w:rPr>
        <w:t> </w:t>
      </w:r>
      <w:r>
        <w:rPr/>
        <w:t>kosztów administracyjnych realizatora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Po</w:t>
      </w:r>
      <w:r>
        <w:rPr>
          <w:spacing w:val="-4"/>
          <w:sz w:val="24"/>
        </w:rPr>
        <w:t> </w:t>
      </w:r>
      <w:r>
        <w:rPr>
          <w:sz w:val="24"/>
        </w:rPr>
        <w:t>przekroczeniu</w:t>
      </w:r>
      <w:r>
        <w:rPr>
          <w:spacing w:val="-2"/>
          <w:sz w:val="24"/>
        </w:rPr>
        <w:t> </w:t>
      </w:r>
      <w:r>
        <w:rPr>
          <w:sz w:val="24"/>
        </w:rPr>
        <w:t>limitu</w:t>
      </w:r>
      <w:r>
        <w:rPr>
          <w:spacing w:val="-2"/>
          <w:sz w:val="24"/>
        </w:rPr>
        <w:t> </w:t>
      </w:r>
      <w:r>
        <w:rPr>
          <w:sz w:val="24"/>
        </w:rPr>
        <w:t>godzin,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którym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26,</w:t>
      </w:r>
      <w:r>
        <w:rPr>
          <w:spacing w:val="-3"/>
          <w:sz w:val="24"/>
        </w:rPr>
        <w:t> </w:t>
      </w:r>
      <w:r>
        <w:rPr>
          <w:sz w:val="24"/>
        </w:rPr>
        <w:t>gmina/powiat</w:t>
      </w:r>
      <w:r>
        <w:rPr>
          <w:spacing w:val="-2"/>
          <w:sz w:val="24"/>
        </w:rPr>
        <w:t> </w:t>
      </w:r>
      <w:r>
        <w:rPr>
          <w:sz w:val="24"/>
        </w:rPr>
        <w:t>może</w:t>
      </w:r>
      <w:r>
        <w:rPr>
          <w:spacing w:val="-2"/>
          <w:sz w:val="24"/>
        </w:rPr>
        <w:t> przyznać</w:t>
      </w:r>
    </w:p>
    <w:p>
      <w:pPr>
        <w:pStyle w:val="BodyText"/>
        <w:spacing w:before="146"/>
        <w:ind w:left="567" w:firstLine="0"/>
      </w:pPr>
      <w:r>
        <w:rPr/>
        <w:t>kolejne</w:t>
      </w:r>
      <w:r>
        <w:rPr>
          <w:spacing w:val="-7"/>
        </w:rPr>
        <w:t> </w:t>
      </w:r>
      <w:r>
        <w:rPr/>
        <w:t>godziny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4"/>
        </w:rPr>
        <w:t> </w:t>
      </w:r>
      <w:r>
        <w:rPr/>
        <w:t>środków</w:t>
      </w:r>
      <w:r>
        <w:rPr>
          <w:spacing w:val="-3"/>
        </w:rPr>
        <w:t> </w:t>
      </w:r>
      <w:r>
        <w:rPr>
          <w:spacing w:val="-2"/>
        </w:rPr>
        <w:t>własnych.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59" w:hanging="426"/>
        <w:jc w:val="left"/>
        <w:rPr>
          <w:sz w:val="24"/>
        </w:rPr>
      </w:pPr>
      <w:r>
        <w:rPr>
          <w:sz w:val="24"/>
        </w:rPr>
        <w:t>Gmina/powiat</w:t>
      </w:r>
      <w:r>
        <w:rPr>
          <w:spacing w:val="-4"/>
          <w:sz w:val="24"/>
        </w:rPr>
        <w:t> </w:t>
      </w:r>
      <w:r>
        <w:rPr>
          <w:sz w:val="24"/>
        </w:rPr>
        <w:t>dokonuje</w:t>
      </w:r>
      <w:r>
        <w:rPr>
          <w:spacing w:val="-5"/>
          <w:sz w:val="24"/>
        </w:rPr>
        <w:t> </w:t>
      </w:r>
      <w:r>
        <w:rPr>
          <w:sz w:val="24"/>
        </w:rPr>
        <w:t>rozliczenia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podstawie</w:t>
      </w:r>
      <w:r>
        <w:rPr>
          <w:spacing w:val="-4"/>
          <w:sz w:val="24"/>
        </w:rPr>
        <w:t> </w:t>
      </w:r>
      <w:r>
        <w:rPr>
          <w:sz w:val="24"/>
        </w:rPr>
        <w:t>wypełnionej Karty realizacji usług asystencji osobistej w ramach Programu „Asystent osobisty osoby</w:t>
      </w:r>
      <w:r>
        <w:rPr>
          <w:spacing w:val="40"/>
          <w:sz w:val="24"/>
        </w:rPr>
        <w:t> </w:t>
      </w:r>
      <w:r>
        <w:rPr>
          <w:sz w:val="24"/>
        </w:rPr>
        <w:t>z niepełnosprawnością" dla Jednostek Samorządu Terytorialnego – edycja 2026, której wzór stanowi załącznik nr 9 do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gmina/powiat</w:t>
      </w:r>
      <w:r>
        <w:rPr>
          <w:spacing w:val="-2"/>
          <w:sz w:val="24"/>
        </w:rPr>
        <w:t> </w:t>
      </w:r>
      <w:r>
        <w:rPr>
          <w:sz w:val="24"/>
        </w:rPr>
        <w:t>może</w:t>
      </w:r>
      <w:r>
        <w:rPr>
          <w:spacing w:val="-4"/>
          <w:sz w:val="24"/>
        </w:rPr>
        <w:t> </w:t>
      </w:r>
      <w:r>
        <w:rPr>
          <w:sz w:val="24"/>
        </w:rPr>
        <w:t>otrzymać</w:t>
      </w:r>
      <w:r>
        <w:rPr>
          <w:spacing w:val="-3"/>
          <w:sz w:val="24"/>
        </w:rPr>
        <w:t> </w:t>
      </w: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realizację</w:t>
      </w:r>
      <w:r>
        <w:rPr>
          <w:spacing w:val="-2"/>
          <w:sz w:val="24"/>
        </w:rPr>
        <w:t> usług</w:t>
      </w:r>
    </w:p>
    <w:p>
      <w:pPr>
        <w:pStyle w:val="BodyText"/>
        <w:spacing w:before="146"/>
        <w:ind w:left="567" w:firstLine="0"/>
      </w:pPr>
      <w:r>
        <w:rPr/>
        <w:t>asystencji</w:t>
      </w:r>
      <w:r>
        <w:rPr>
          <w:spacing w:val="-4"/>
        </w:rPr>
        <w:t> </w:t>
      </w:r>
      <w:r>
        <w:rPr/>
        <w:t>osobistej,</w:t>
      </w:r>
      <w:r>
        <w:rPr>
          <w:spacing w:val="-2"/>
        </w:rPr>
        <w:t> jeżeli: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6"/>
          <w:sz w:val="24"/>
        </w:rPr>
        <w:t> </w:t>
      </w:r>
      <w:r>
        <w:rPr>
          <w:sz w:val="24"/>
        </w:rPr>
        <w:t>realizuje</w:t>
      </w:r>
      <w:r>
        <w:rPr>
          <w:spacing w:val="-3"/>
          <w:sz w:val="24"/>
        </w:rPr>
        <w:t> </w:t>
      </w:r>
      <w:r>
        <w:rPr>
          <w:sz w:val="24"/>
        </w:rPr>
        <w:t>samodzielnie,</w:t>
      </w:r>
      <w:r>
        <w:rPr>
          <w:spacing w:val="-4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zatrudnione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ośrodku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pomocy</w:t>
      </w:r>
    </w:p>
    <w:p>
      <w:pPr>
        <w:pStyle w:val="BodyText"/>
        <w:spacing w:before="147"/>
        <w:ind w:firstLine="0"/>
      </w:pPr>
      <w:r>
        <w:rPr/>
        <w:t>społecznej</w:t>
      </w:r>
      <w:r>
        <w:rPr>
          <w:spacing w:val="-5"/>
        </w:rPr>
        <w:t> </w:t>
      </w:r>
      <w:r>
        <w:rPr/>
        <w:t>albo</w:t>
      </w:r>
      <w:r>
        <w:rPr>
          <w:spacing w:val="-1"/>
        </w:rPr>
        <w:t> </w:t>
      </w:r>
      <w:r>
        <w:rPr/>
        <w:t>w</w:t>
      </w:r>
      <w:r>
        <w:rPr>
          <w:spacing w:val="-3"/>
        </w:rPr>
        <w:t> </w:t>
      </w:r>
      <w:r>
        <w:rPr/>
        <w:t>centrum</w:t>
      </w:r>
      <w:r>
        <w:rPr>
          <w:spacing w:val="-1"/>
        </w:rPr>
        <w:t> </w:t>
      </w:r>
      <w:r>
        <w:rPr/>
        <w:t>usług</w:t>
      </w:r>
      <w:r>
        <w:rPr>
          <w:spacing w:val="-3"/>
        </w:rPr>
        <w:t> </w:t>
      </w:r>
      <w:r>
        <w:rPr/>
        <w:t>społecznych,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którym</w:t>
      </w:r>
      <w:r>
        <w:rPr>
          <w:spacing w:val="-3"/>
        </w:rPr>
        <w:t> </w:t>
      </w:r>
      <w:r>
        <w:rPr/>
        <w:t>mowa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ustawie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>
          <w:spacing w:val="-4"/>
        </w:rPr>
        <w:t>dnia</w:t>
      </w:r>
    </w:p>
    <w:p>
      <w:pPr>
        <w:pStyle w:val="BodyText"/>
        <w:spacing w:line="360" w:lineRule="auto" w:before="146"/>
        <w:ind w:firstLine="0"/>
      </w:pPr>
      <w:r>
        <w:rPr/>
        <w:t>19</w:t>
      </w:r>
      <w:r>
        <w:rPr>
          <w:spacing w:val="-3"/>
        </w:rPr>
        <w:t> </w:t>
      </w:r>
      <w:r>
        <w:rPr/>
        <w:t>lipca</w:t>
      </w:r>
      <w:r>
        <w:rPr>
          <w:spacing w:val="-4"/>
        </w:rPr>
        <w:t> </w:t>
      </w:r>
      <w:r>
        <w:rPr/>
        <w:t>2019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realizowaniu</w:t>
      </w:r>
      <w:r>
        <w:rPr>
          <w:spacing w:val="-3"/>
        </w:rPr>
        <w:t> </w:t>
      </w:r>
      <w:r>
        <w:rPr/>
        <w:t>usług</w:t>
      </w:r>
      <w:r>
        <w:rPr>
          <w:spacing w:val="-3"/>
        </w:rPr>
        <w:t> </w:t>
      </w:r>
      <w:r>
        <w:rPr/>
        <w:t>społecznych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centrum</w:t>
      </w:r>
      <w:r>
        <w:rPr>
          <w:spacing w:val="-3"/>
        </w:rPr>
        <w:t> </w:t>
      </w:r>
      <w:r>
        <w:rPr/>
        <w:t>usług</w:t>
      </w:r>
      <w:r>
        <w:rPr>
          <w:spacing w:val="-3"/>
        </w:rPr>
        <w:t> </w:t>
      </w:r>
      <w:r>
        <w:rPr/>
        <w:t>społecznych (Dz. U. poz. 1818 z późn. zm.), urzędzie gminy/powiatu lub w gminnych/powiatowych jednostkach organizacyjnych, bez względu na formę </w:t>
      </w:r>
      <w:r>
        <w:rPr>
          <w:spacing w:val="-2"/>
        </w:rPr>
        <w:t>zatrudnienia;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4" w:hanging="425"/>
        <w:jc w:val="left"/>
        <w:rPr>
          <w:sz w:val="24"/>
        </w:rPr>
      </w:pPr>
      <w:r>
        <w:rPr>
          <w:sz w:val="24"/>
        </w:rPr>
        <w:t>zleca realizację usług organizacjom pozarządowym, o których mowa w art. 3 ust. 2 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kwietnia</w:t>
      </w:r>
      <w:r>
        <w:rPr>
          <w:spacing w:val="-3"/>
          <w:sz w:val="24"/>
        </w:rPr>
        <w:t> </w:t>
      </w:r>
      <w:r>
        <w:rPr>
          <w:sz w:val="24"/>
        </w:rPr>
        <w:t>2003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działalności</w:t>
      </w:r>
      <w:r>
        <w:rPr>
          <w:spacing w:val="-3"/>
          <w:sz w:val="24"/>
        </w:rPr>
        <w:t> </w:t>
      </w:r>
      <w:r>
        <w:rPr>
          <w:sz w:val="24"/>
        </w:rPr>
        <w:t>pożytku</w:t>
      </w:r>
      <w:r>
        <w:rPr>
          <w:spacing w:val="-4"/>
          <w:sz w:val="24"/>
        </w:rPr>
        <w:t> </w:t>
      </w:r>
      <w:r>
        <w:rPr>
          <w:sz w:val="24"/>
        </w:rPr>
        <w:t>publicznego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wolontariacie, oraz podmiotom, o których mowa w art. 3 ust. 3 tej ustawy;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zatrudnia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3"/>
          <w:sz w:val="24"/>
        </w:rPr>
        <w:t> </w:t>
      </w:r>
      <w:r>
        <w:rPr>
          <w:sz w:val="24"/>
        </w:rPr>
        <w:t>wskazanego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uczestnika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formie</w:t>
      </w:r>
      <w:r>
        <w:rPr>
          <w:spacing w:val="-2"/>
          <w:sz w:val="24"/>
        </w:rPr>
        <w:t> </w:t>
      </w:r>
      <w:r>
        <w:rPr>
          <w:sz w:val="24"/>
        </w:rPr>
        <w:t>ustalonej</w:t>
      </w:r>
      <w:r>
        <w:rPr>
          <w:spacing w:val="-2"/>
          <w:sz w:val="24"/>
        </w:rPr>
        <w:t> przez</w:t>
      </w:r>
    </w:p>
    <w:p>
      <w:pPr>
        <w:pStyle w:val="BodyText"/>
        <w:spacing w:before="147"/>
        <w:ind w:firstLine="0"/>
      </w:pPr>
      <w:r>
        <w:rPr>
          <w:spacing w:val="-2"/>
        </w:rPr>
        <w:t>gminę/powiat;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nabywa</w:t>
      </w:r>
      <w:r>
        <w:rPr>
          <w:spacing w:val="-6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podmiotów</w:t>
      </w:r>
      <w:r>
        <w:rPr>
          <w:spacing w:val="-3"/>
          <w:sz w:val="24"/>
        </w:rPr>
        <w:t> </w:t>
      </w:r>
      <w:r>
        <w:rPr>
          <w:sz w:val="24"/>
        </w:rPr>
        <w:t>sektora</w:t>
      </w:r>
      <w:r>
        <w:rPr>
          <w:spacing w:val="-4"/>
          <w:sz w:val="24"/>
        </w:rPr>
        <w:t> </w:t>
      </w:r>
      <w:r>
        <w:rPr>
          <w:sz w:val="24"/>
        </w:rPr>
        <w:t>prywatnego,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z</w:t>
      </w:r>
    </w:p>
    <w:p>
      <w:pPr>
        <w:pStyle w:val="BodyText"/>
        <w:spacing w:before="147"/>
        <w:ind w:firstLine="0"/>
      </w:pPr>
      <w:r>
        <w:rPr/>
        <w:t>zastrzeżeniem</w:t>
      </w:r>
      <w:r>
        <w:rPr>
          <w:spacing w:val="-5"/>
        </w:rPr>
        <w:t> </w:t>
      </w:r>
      <w:r>
        <w:rPr/>
        <w:t>klauzul</w:t>
      </w:r>
      <w:r>
        <w:rPr>
          <w:spacing w:val="-5"/>
        </w:rPr>
        <w:t> </w:t>
      </w:r>
      <w:r>
        <w:rPr>
          <w:spacing w:val="-2"/>
        </w:rPr>
        <w:t>społecznych.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855" w:hanging="426"/>
        <w:jc w:val="left"/>
        <w:rPr>
          <w:sz w:val="24"/>
        </w:rPr>
      </w:pPr>
      <w:r>
        <w:rPr>
          <w:sz w:val="24"/>
        </w:rPr>
        <w:t>Decyzję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wyboru</w:t>
      </w:r>
      <w:r>
        <w:rPr>
          <w:spacing w:val="-5"/>
          <w:sz w:val="24"/>
        </w:rPr>
        <w:t> </w:t>
      </w:r>
      <w:r>
        <w:rPr>
          <w:sz w:val="24"/>
        </w:rPr>
        <w:t>formy</w:t>
      </w:r>
      <w:r>
        <w:rPr>
          <w:spacing w:val="-4"/>
          <w:sz w:val="24"/>
        </w:rPr>
        <w:t> </w:t>
      </w:r>
      <w:r>
        <w:rPr>
          <w:sz w:val="24"/>
        </w:rPr>
        <w:t>zatrudnienia</w:t>
      </w:r>
      <w:r>
        <w:rPr>
          <w:spacing w:val="-5"/>
          <w:sz w:val="24"/>
        </w:rPr>
        <w:t> </w:t>
      </w:r>
      <w:r>
        <w:rPr>
          <w:sz w:val="24"/>
        </w:rPr>
        <w:t>asystentów</w:t>
      </w:r>
      <w:r>
        <w:rPr>
          <w:spacing w:val="-4"/>
          <w:sz w:val="24"/>
        </w:rPr>
        <w:t> </w:t>
      </w:r>
      <w:r>
        <w:rPr>
          <w:sz w:val="24"/>
        </w:rPr>
        <w:t>podejmuje</w:t>
      </w:r>
      <w:r>
        <w:rPr>
          <w:spacing w:val="-4"/>
          <w:sz w:val="24"/>
        </w:rPr>
        <w:t> </w:t>
      </w:r>
      <w:r>
        <w:rPr>
          <w:sz w:val="24"/>
        </w:rPr>
        <w:t>realizator </w:t>
      </w:r>
      <w:r>
        <w:rPr>
          <w:spacing w:val="-2"/>
          <w:sz w:val="24"/>
        </w:rPr>
        <w:t>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446" w:hanging="426"/>
        <w:jc w:val="left"/>
        <w:rPr>
          <w:sz w:val="24"/>
        </w:rPr>
      </w:pPr>
      <w:r>
        <w:rPr>
          <w:sz w:val="24"/>
        </w:rPr>
        <w:t>Realizator Programu obowiązany jest monitorować świadczenie usług asystencji osobistej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dokonywać</w:t>
      </w:r>
      <w:r>
        <w:rPr>
          <w:spacing w:val="-4"/>
          <w:sz w:val="24"/>
        </w:rPr>
        <w:t> </w:t>
      </w:r>
      <w:r>
        <w:rPr>
          <w:sz w:val="24"/>
        </w:rPr>
        <w:t>doraźnych</w:t>
      </w:r>
      <w:r>
        <w:rPr>
          <w:spacing w:val="-5"/>
          <w:sz w:val="24"/>
        </w:rPr>
        <w:t> </w:t>
      </w:r>
      <w:r>
        <w:rPr>
          <w:sz w:val="24"/>
        </w:rPr>
        <w:t>kontroli</w:t>
      </w:r>
      <w:r>
        <w:rPr>
          <w:spacing w:val="-5"/>
          <w:sz w:val="24"/>
        </w:rPr>
        <w:t> </w:t>
      </w:r>
      <w:r>
        <w:rPr>
          <w:sz w:val="24"/>
        </w:rPr>
        <w:t>świadczenia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osobistej. Czynności w zakresie kontroli i monitorowania, są dokonywane i dokumentowane bezpośrednio w miejscu realizacji usług asystencji osobistej w formie pisemnej.</w:t>
      </w:r>
    </w:p>
    <w:p>
      <w:pPr>
        <w:pStyle w:val="BodyText"/>
        <w:spacing w:before="15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899794</wp:posOffset>
                </wp:positionH>
                <wp:positionV relativeFrom="paragraph">
                  <wp:posOffset>270347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21.287199pt;width:143.5pt;height:.1pt;mso-position-horizontal-relative:page;mso-position-vertical-relative:paragraph;z-index:-15727104;mso-wrap-distance-left:0;mso-wrap-distance-right:0" id="docshape5" coordorigin="1417,426" coordsize="2870,0" path="m1417,426l4287,42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51" w:firstLine="0"/>
        <w:jc w:val="left"/>
        <w:rPr>
          <w:sz w:val="20"/>
        </w:rPr>
      </w:pPr>
      <w:r>
        <w:rPr>
          <w:position w:val="6"/>
          <w:sz w:val="13"/>
        </w:rPr>
        <w:t>5)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Przez koszty pracy zatrudniającego należy rozumieć sumę wynagrodzeń (brutto) oraz składek na ubezpieczenia</w:t>
      </w:r>
      <w:r>
        <w:rPr>
          <w:spacing w:val="-4"/>
          <w:sz w:val="20"/>
        </w:rPr>
        <w:t> </w:t>
      </w:r>
      <w:r>
        <w:rPr>
          <w:sz w:val="20"/>
        </w:rPr>
        <w:t>społeczne,</w:t>
      </w:r>
      <w:r>
        <w:rPr>
          <w:spacing w:val="-3"/>
          <w:sz w:val="20"/>
        </w:rPr>
        <w:t> </w:t>
      </w:r>
      <w:r>
        <w:rPr>
          <w:sz w:val="20"/>
        </w:rPr>
        <w:t>PPK,</w:t>
      </w:r>
      <w:r>
        <w:rPr>
          <w:spacing w:val="-3"/>
          <w:sz w:val="20"/>
        </w:rPr>
        <w:t> </w:t>
      </w:r>
      <w:r>
        <w:rPr>
          <w:sz w:val="20"/>
        </w:rPr>
        <w:t>Fundusz</w:t>
      </w:r>
      <w:r>
        <w:rPr>
          <w:spacing w:val="-4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Fundusz</w:t>
      </w:r>
      <w:r>
        <w:rPr>
          <w:spacing w:val="-4"/>
          <w:sz w:val="20"/>
        </w:rPr>
        <w:t> </w:t>
      </w:r>
      <w:r>
        <w:rPr>
          <w:sz w:val="20"/>
        </w:rPr>
        <w:t>Gwarantowanych</w:t>
      </w:r>
      <w:r>
        <w:rPr>
          <w:spacing w:val="-4"/>
          <w:sz w:val="20"/>
        </w:rPr>
        <w:t> </w:t>
      </w:r>
      <w:r>
        <w:rPr>
          <w:sz w:val="20"/>
        </w:rPr>
        <w:t>Świadczeń</w:t>
      </w:r>
      <w:r>
        <w:rPr>
          <w:spacing w:val="-4"/>
          <w:sz w:val="20"/>
        </w:rPr>
        <w:t> </w:t>
      </w:r>
      <w:r>
        <w:rPr>
          <w:sz w:val="20"/>
        </w:rPr>
        <w:t>Pracowniczych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ZFŚS, poniesionych przez zatrudniającego.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85" w:hanging="426"/>
        <w:jc w:val="left"/>
        <w:rPr>
          <w:sz w:val="24"/>
        </w:rPr>
      </w:pP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cały</w:t>
      </w:r>
      <w:r>
        <w:rPr>
          <w:spacing w:val="-3"/>
          <w:sz w:val="24"/>
        </w:rPr>
        <w:t> </w:t>
      </w:r>
      <w:r>
        <w:rPr>
          <w:sz w:val="24"/>
        </w:rPr>
        <w:t>okres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obowiązany jest do posiadania powszechnie dostępnej strony internetowej lub profilu w internetowych serwisach społecznościowych, z wyróżnioną i łatwo dostępną zakładką dotyczącą Programu i jego realizacji przez realizatora Programu. Zakładka dotycząca Programu musi zawierać: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dokument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osobnym</w:t>
      </w:r>
      <w:r>
        <w:rPr>
          <w:spacing w:val="-2"/>
          <w:sz w:val="24"/>
        </w:rPr>
        <w:t> </w:t>
      </w:r>
      <w:r>
        <w:rPr>
          <w:sz w:val="24"/>
        </w:rPr>
        <w:t>dokumencie</w:t>
      </w:r>
      <w:r>
        <w:rPr>
          <w:spacing w:val="-3"/>
          <w:sz w:val="24"/>
        </w:rPr>
        <w:t> </w:t>
      </w: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zgłoszenia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7"/>
        <w:ind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6"/>
        <w:ind w:firstLine="0"/>
      </w:pPr>
      <w:r>
        <w:rPr/>
        <w:t>Terytorialnego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7" w:after="0"/>
        <w:ind w:left="992" w:right="499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osobnym</w:t>
      </w:r>
      <w:r>
        <w:rPr>
          <w:spacing w:val="-4"/>
          <w:sz w:val="24"/>
        </w:rPr>
        <w:t> </w:t>
      </w:r>
      <w:r>
        <w:rPr>
          <w:sz w:val="24"/>
        </w:rPr>
        <w:t>dokumencie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karty</w:t>
      </w:r>
      <w:r>
        <w:rPr>
          <w:spacing w:val="-5"/>
          <w:sz w:val="24"/>
        </w:rPr>
        <w:t> </w:t>
      </w:r>
      <w:r>
        <w:rPr>
          <w:sz w:val="24"/>
        </w:rPr>
        <w:t>zakresu</w:t>
      </w:r>
      <w:r>
        <w:rPr>
          <w:spacing w:val="-4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usługi asystencji osobistej do Programu „Asystent osobisty osoby z niepełnosprawnością” dla Jednostek Samorządu Terytorialnego - edycja 2026 (załącznik nr 8 do 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94" w:hanging="425"/>
        <w:jc w:val="left"/>
        <w:rPr>
          <w:sz w:val="24"/>
        </w:rPr>
      </w:pPr>
      <w:r>
        <w:rPr>
          <w:sz w:val="24"/>
        </w:rPr>
        <w:t>wyodrębniony w osobnym dokumencie wzór karty realizacji usług asystencji osobistej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niepełnosprawnością"</w:t>
      </w:r>
      <w:r>
        <w:rPr>
          <w:spacing w:val="-4"/>
          <w:sz w:val="24"/>
        </w:rPr>
        <w:t> </w:t>
      </w:r>
      <w:r>
        <w:rPr>
          <w:sz w:val="24"/>
        </w:rPr>
        <w:t>dla Jednostek Samorządu Terytorialnego - edycja 2026 (załącznik nr 9 do Programu)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6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osobnym</w:t>
      </w:r>
      <w:r>
        <w:rPr>
          <w:spacing w:val="-4"/>
          <w:sz w:val="24"/>
        </w:rPr>
        <w:t> </w:t>
      </w:r>
      <w:r>
        <w:rPr>
          <w:sz w:val="24"/>
        </w:rPr>
        <w:t>dokumencie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przebiegu</w:t>
      </w:r>
      <w:r>
        <w:rPr>
          <w:spacing w:val="-4"/>
          <w:sz w:val="24"/>
        </w:rPr>
        <w:t> </w:t>
      </w:r>
      <w:r>
        <w:rPr>
          <w:sz w:val="24"/>
        </w:rPr>
        <w:t>pojazdu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Programu „Asystent osobisty osoby z niepełnosprawnością” dla Jednostek Samorządu Terytorialnego - edycja 2026 (załącznik nr 10 do Programu)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98" w:hanging="425"/>
        <w:jc w:val="left"/>
        <w:rPr>
          <w:sz w:val="24"/>
        </w:rPr>
      </w:pPr>
      <w:r>
        <w:rPr>
          <w:sz w:val="24"/>
        </w:rPr>
        <w:t>wyodrębniony w osobnym dokumencie wzór ewidencja kosztów przejazdu innym środkiem</w:t>
      </w:r>
      <w:r>
        <w:rPr>
          <w:spacing w:val="-4"/>
          <w:sz w:val="24"/>
        </w:rPr>
        <w:t> </w:t>
      </w:r>
      <w:r>
        <w:rPr>
          <w:sz w:val="24"/>
        </w:rPr>
        <w:t>transportu</w:t>
      </w:r>
      <w:r>
        <w:rPr>
          <w:spacing w:val="-4"/>
          <w:sz w:val="24"/>
        </w:rPr>
        <w:t> </w:t>
      </w:r>
      <w:r>
        <w:rPr>
          <w:sz w:val="24"/>
        </w:rPr>
        <w:t>np.</w:t>
      </w:r>
      <w:r>
        <w:rPr>
          <w:spacing w:val="-4"/>
          <w:sz w:val="24"/>
        </w:rPr>
        <w:t> </w:t>
      </w:r>
      <w:r>
        <w:rPr>
          <w:sz w:val="24"/>
        </w:rPr>
        <w:t>taksówką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 niepełnosprawnością” dla Jednostek Samorządu Terytorialnego - edycja 2026 (załącznik nr 11 do 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06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osobnym</w:t>
      </w:r>
      <w:r>
        <w:rPr>
          <w:spacing w:val="-4"/>
          <w:sz w:val="24"/>
        </w:rPr>
        <w:t> </w:t>
      </w:r>
      <w:r>
        <w:rPr>
          <w:sz w:val="24"/>
        </w:rPr>
        <w:t>dokumencie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biletów</w:t>
      </w:r>
      <w:r>
        <w:rPr>
          <w:spacing w:val="-4"/>
          <w:sz w:val="24"/>
        </w:rPr>
        <w:t> </w:t>
      </w:r>
      <w:r>
        <w:rPr>
          <w:sz w:val="24"/>
        </w:rPr>
        <w:t>komunikacyjnych</w:t>
      </w:r>
      <w:r>
        <w:rPr>
          <w:spacing w:val="-5"/>
          <w:sz w:val="24"/>
        </w:rPr>
        <w:t> </w:t>
      </w:r>
      <w:r>
        <w:rPr>
          <w:sz w:val="24"/>
        </w:rPr>
        <w:t>w ramach Programu „Asystent osobisty osoby z niepełnosprawnością” dla Jednostek Samorządu Terytorialnego - edycja 2026 (załącznik nr 12 do 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997" w:hanging="425"/>
        <w:jc w:val="left"/>
        <w:rPr>
          <w:sz w:val="24"/>
        </w:rPr>
      </w:pPr>
      <w:r>
        <w:rPr>
          <w:sz w:val="24"/>
        </w:rPr>
        <w:t>zasady</w:t>
      </w:r>
      <w:r>
        <w:rPr>
          <w:spacing w:val="-4"/>
          <w:sz w:val="24"/>
        </w:rPr>
        <w:t> </w:t>
      </w:r>
      <w:r>
        <w:rPr>
          <w:sz w:val="24"/>
        </w:rPr>
        <w:t>przyjmowania</w:t>
      </w:r>
      <w:r>
        <w:rPr>
          <w:spacing w:val="-5"/>
          <w:sz w:val="24"/>
        </w:rPr>
        <w:t> </w:t>
      </w:r>
      <w:r>
        <w:rPr>
          <w:sz w:val="24"/>
        </w:rPr>
        <w:t>zgłoszeń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jeżeli</w:t>
      </w:r>
      <w:r>
        <w:rPr>
          <w:spacing w:val="-4"/>
          <w:sz w:val="24"/>
        </w:rPr>
        <w:t> </w:t>
      </w:r>
      <w:r>
        <w:rPr>
          <w:sz w:val="24"/>
        </w:rPr>
        <w:t>zostały</w:t>
      </w:r>
      <w:r>
        <w:rPr>
          <w:spacing w:val="-4"/>
          <w:sz w:val="24"/>
        </w:rPr>
        <w:t> </w:t>
      </w:r>
      <w:r>
        <w:rPr>
          <w:sz w:val="24"/>
        </w:rPr>
        <w:t>określone</w:t>
      </w:r>
      <w:r>
        <w:rPr>
          <w:spacing w:val="-4"/>
          <w:sz w:val="24"/>
        </w:rPr>
        <w:t> </w:t>
      </w:r>
      <w:r>
        <w:rPr>
          <w:sz w:val="24"/>
        </w:rPr>
        <w:t>przez realizatora Programu,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15" w:hanging="425"/>
        <w:jc w:val="left"/>
        <w:rPr>
          <w:sz w:val="24"/>
        </w:rPr>
      </w:pPr>
      <w:r>
        <w:rPr>
          <w:sz w:val="24"/>
        </w:rPr>
        <w:t>wskazanie</w:t>
      </w:r>
      <w:r>
        <w:rPr>
          <w:spacing w:val="-4"/>
          <w:sz w:val="24"/>
        </w:rPr>
        <w:t> </w:t>
      </w:r>
      <w:r>
        <w:rPr>
          <w:sz w:val="24"/>
        </w:rPr>
        <w:t>koordynatora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wraz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danymi</w:t>
      </w:r>
      <w:r>
        <w:rPr>
          <w:spacing w:val="-4"/>
          <w:sz w:val="24"/>
        </w:rPr>
        <w:t> </w:t>
      </w:r>
      <w:r>
        <w:rPr>
          <w:sz w:val="24"/>
        </w:rPr>
        <w:t>kontaktowymi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postaci</w:t>
      </w:r>
      <w:r>
        <w:rPr>
          <w:spacing w:val="-5"/>
          <w:sz w:val="24"/>
        </w:rPr>
        <w:t> </w:t>
      </w:r>
      <w:r>
        <w:rPr>
          <w:sz w:val="24"/>
        </w:rPr>
        <w:t>numeru telefonu i adresu email,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6"/>
        </w:numPr>
        <w:tabs>
          <w:tab w:pos="989" w:val="left" w:leader="none"/>
          <w:tab w:pos="992" w:val="left" w:leader="none"/>
        </w:tabs>
        <w:spacing w:line="360" w:lineRule="auto" w:before="39" w:after="0"/>
        <w:ind w:left="992" w:right="453" w:hanging="425"/>
        <w:jc w:val="left"/>
        <w:rPr>
          <w:sz w:val="24"/>
        </w:rPr>
      </w:pPr>
      <w:r>
        <w:rPr>
          <w:sz w:val="24"/>
        </w:rPr>
        <w:t>adres lokalu, w którym można załatwić sprawy związane z przystąpieniem do Programu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jego</w:t>
      </w:r>
      <w:r>
        <w:rPr>
          <w:spacing w:val="-3"/>
          <w:sz w:val="24"/>
        </w:rPr>
        <w:t> </w:t>
      </w:r>
      <w:r>
        <w:rPr>
          <w:sz w:val="24"/>
        </w:rPr>
        <w:t>realizacją,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wskazaniem</w:t>
      </w:r>
      <w:r>
        <w:rPr>
          <w:spacing w:val="-3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pracy,</w:t>
      </w:r>
      <w:r>
        <w:rPr>
          <w:spacing w:val="-4"/>
          <w:sz w:val="24"/>
        </w:rPr>
        <w:t> </w:t>
      </w:r>
      <w:r>
        <w:rPr>
          <w:sz w:val="24"/>
        </w:rPr>
        <w:t>numeru</w:t>
      </w:r>
      <w:r>
        <w:rPr>
          <w:spacing w:val="-3"/>
          <w:sz w:val="24"/>
        </w:rPr>
        <w:t> </w:t>
      </w:r>
      <w:r>
        <w:rPr>
          <w:sz w:val="24"/>
        </w:rPr>
        <w:t>telefonu</w:t>
      </w:r>
      <w:r>
        <w:rPr>
          <w:spacing w:val="-3"/>
          <w:sz w:val="24"/>
        </w:rPr>
        <w:t> </w:t>
      </w:r>
      <w:r>
        <w:rPr>
          <w:sz w:val="24"/>
        </w:rPr>
        <w:t>i adresu email,</w:t>
      </w:r>
    </w:p>
    <w:p>
      <w:pPr>
        <w:pStyle w:val="ListParagraph"/>
        <w:numPr>
          <w:ilvl w:val="1"/>
          <w:numId w:val="6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398" w:hanging="425"/>
        <w:jc w:val="left"/>
        <w:rPr>
          <w:sz w:val="24"/>
        </w:rPr>
      </w:pPr>
      <w:r>
        <w:rPr>
          <w:sz w:val="24"/>
        </w:rPr>
        <w:t>inne</w:t>
      </w:r>
      <w:r>
        <w:rPr>
          <w:spacing w:val="-3"/>
          <w:sz w:val="24"/>
        </w:rPr>
        <w:t> </w:t>
      </w:r>
      <w:r>
        <w:rPr>
          <w:sz w:val="24"/>
        </w:rPr>
        <w:t>materiały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informacje</w:t>
      </w:r>
      <w:r>
        <w:rPr>
          <w:spacing w:val="-3"/>
          <w:sz w:val="24"/>
        </w:rPr>
        <w:t> </w:t>
      </w:r>
      <w:r>
        <w:rPr>
          <w:sz w:val="24"/>
        </w:rPr>
        <w:t>wskazane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Biuro</w:t>
      </w:r>
      <w:r>
        <w:rPr>
          <w:spacing w:val="-3"/>
          <w:sz w:val="24"/>
        </w:rPr>
        <w:t> </w:t>
      </w:r>
      <w:r>
        <w:rPr>
          <w:sz w:val="24"/>
        </w:rPr>
        <w:t>Pełnomocnika</w:t>
      </w:r>
      <w:r>
        <w:rPr>
          <w:spacing w:val="-4"/>
          <w:sz w:val="24"/>
        </w:rPr>
        <w:t> </w:t>
      </w:r>
      <w:r>
        <w:rPr>
          <w:sz w:val="24"/>
        </w:rPr>
        <w:t>Rządu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 Osób Niepełnosprawnych.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51" w:hanging="426"/>
        <w:jc w:val="left"/>
        <w:rPr>
          <w:sz w:val="24"/>
        </w:rPr>
      </w:pPr>
      <w:r>
        <w:rPr>
          <w:sz w:val="24"/>
        </w:rPr>
        <w:t>Realizator Programu jest obowiązany do przekazania uczestnikom i asystentom materiałów informacyjnych, edukacyjnych lub ewaluacyjnych wskazanych przez Biuro Pełnomocnika Rządu ds. Osób Niepełnosprawnych za pośrednictwem wojewodów. W przypadku</w:t>
      </w:r>
      <w:r>
        <w:rPr>
          <w:spacing w:val="-5"/>
          <w:sz w:val="24"/>
        </w:rPr>
        <w:t> </w:t>
      </w:r>
      <w:r>
        <w:rPr>
          <w:sz w:val="24"/>
        </w:rPr>
        <w:t>materiałów</w:t>
      </w:r>
      <w:r>
        <w:rPr>
          <w:spacing w:val="-4"/>
          <w:sz w:val="24"/>
        </w:rPr>
        <w:t> </w:t>
      </w:r>
      <w:r>
        <w:rPr>
          <w:sz w:val="24"/>
        </w:rPr>
        <w:t>ewaluacyjnych</w:t>
      </w:r>
      <w:r>
        <w:rPr>
          <w:spacing w:val="-5"/>
          <w:sz w:val="24"/>
        </w:rPr>
        <w:t> </w:t>
      </w:r>
      <w:r>
        <w:rPr>
          <w:sz w:val="24"/>
        </w:rPr>
        <w:t>realizator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obowiązany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zebrania od uczestników lub asystentów wypełnionych materiałów ewaluacyjnych.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442" w:val="left" w:leader="none"/>
        </w:tabs>
        <w:spacing w:line="240" w:lineRule="auto" w:before="0" w:after="0"/>
        <w:ind w:left="442" w:right="0" w:hanging="301"/>
        <w:jc w:val="left"/>
      </w:pPr>
      <w:bookmarkStart w:name="_TOC_250004" w:id="6"/>
      <w:r>
        <w:rPr>
          <w:color w:val="2F5496"/>
        </w:rPr>
        <w:t>Kwalifikowalność</w:t>
      </w:r>
      <w:r>
        <w:rPr>
          <w:color w:val="2F5496"/>
          <w:spacing w:val="-4"/>
        </w:rPr>
        <w:t> </w:t>
      </w:r>
      <w:bookmarkEnd w:id="6"/>
      <w:r>
        <w:rPr>
          <w:color w:val="2F5496"/>
          <w:spacing w:val="-2"/>
        </w:rPr>
        <w:t>kosztów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171" w:after="0"/>
        <w:ind w:left="567" w:right="958" w:hanging="426"/>
        <w:jc w:val="left"/>
        <w:rPr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realizację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pokrywane</w:t>
      </w:r>
      <w:r>
        <w:rPr>
          <w:spacing w:val="-4"/>
          <w:sz w:val="24"/>
        </w:rPr>
        <w:t> </w:t>
      </w:r>
      <w:r>
        <w:rPr>
          <w:sz w:val="24"/>
        </w:rPr>
        <w:t>koszty</w:t>
      </w:r>
      <w:r>
        <w:rPr>
          <w:spacing w:val="-5"/>
          <w:sz w:val="24"/>
        </w:rPr>
        <w:t> </w:t>
      </w:r>
      <w:r>
        <w:rPr>
          <w:sz w:val="24"/>
        </w:rPr>
        <w:t>związane bezpośrednio z realizacją usług asystencji osobistej, o których mowa w ust. 3.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16" w:hanging="426"/>
        <w:jc w:val="left"/>
        <w:rPr>
          <w:sz w:val="24"/>
        </w:rPr>
      </w:pPr>
      <w:r>
        <w:rPr>
          <w:sz w:val="24"/>
        </w:rPr>
        <w:t>Niedozwolone jest podwójne finansowanie tego samego wydatku związanego z realizacją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4"/>
          <w:sz w:val="24"/>
        </w:rPr>
        <w:t> </w:t>
      </w:r>
      <w:r>
        <w:rPr>
          <w:sz w:val="24"/>
        </w:rPr>
        <w:t>zarówno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jak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innych programów lub projektów finansowanych ze środków publicznych, zarówno krajowych, jak i zagranicznych. Niedozwolone jest pobieranie opłat od uczestników Programu.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Kosztami</w:t>
      </w:r>
      <w:r>
        <w:rPr>
          <w:spacing w:val="-7"/>
          <w:sz w:val="24"/>
        </w:rPr>
        <w:t> </w:t>
      </w:r>
      <w:r>
        <w:rPr>
          <w:sz w:val="24"/>
        </w:rPr>
        <w:t>związanymi</w:t>
      </w:r>
      <w:r>
        <w:rPr>
          <w:spacing w:val="-5"/>
          <w:sz w:val="24"/>
        </w:rPr>
        <w:t> </w:t>
      </w:r>
      <w:r>
        <w:rPr>
          <w:sz w:val="24"/>
        </w:rPr>
        <w:t>bezpośrednio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realizacją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są: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wynagrodzenie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wykonaną</w:t>
      </w:r>
      <w:r>
        <w:rPr>
          <w:spacing w:val="-3"/>
          <w:sz w:val="24"/>
        </w:rPr>
        <w:t> </w:t>
      </w:r>
      <w:r>
        <w:rPr>
          <w:sz w:val="24"/>
        </w:rPr>
        <w:t>usługę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osobistej;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pacing w:val="-2"/>
          <w:sz w:val="24"/>
        </w:rPr>
        <w:t>koszt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zakupu</w:t>
      </w:r>
      <w:r>
        <w:rPr>
          <w:spacing w:val="-7"/>
          <w:sz w:val="24"/>
        </w:rPr>
        <w:t> </w:t>
      </w:r>
      <w:r>
        <w:rPr>
          <w:sz w:val="24"/>
        </w:rPr>
        <w:t>jednorazowych</w:t>
      </w:r>
      <w:r>
        <w:rPr>
          <w:spacing w:val="-6"/>
          <w:sz w:val="24"/>
        </w:rPr>
        <w:t> </w:t>
      </w:r>
      <w:r>
        <w:rPr>
          <w:sz w:val="24"/>
        </w:rPr>
        <w:t>biletów</w:t>
      </w:r>
      <w:r>
        <w:rPr>
          <w:spacing w:val="-7"/>
          <w:sz w:val="24"/>
        </w:rPr>
        <w:t> </w:t>
      </w:r>
      <w:r>
        <w:rPr>
          <w:sz w:val="24"/>
        </w:rPr>
        <w:t>komunikacji</w:t>
      </w:r>
      <w:r>
        <w:rPr>
          <w:spacing w:val="-6"/>
          <w:sz w:val="24"/>
        </w:rPr>
        <w:t> </w:t>
      </w:r>
      <w:r>
        <w:rPr>
          <w:sz w:val="24"/>
        </w:rPr>
        <w:t>publicznej/prywatnej</w:t>
      </w:r>
      <w:r>
        <w:rPr>
          <w:spacing w:val="-7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asystenta</w:t>
      </w:r>
    </w:p>
    <w:p>
      <w:pPr>
        <w:pStyle w:val="BodyText"/>
        <w:spacing w:before="147"/>
        <w:ind w:left="1417" w:firstLine="0"/>
      </w:pPr>
      <w:r>
        <w:rPr/>
        <w:t>towarzyszącego</w:t>
      </w:r>
      <w:r>
        <w:rPr>
          <w:spacing w:val="-9"/>
        </w:rPr>
        <w:t> </w:t>
      </w:r>
      <w:r>
        <w:rPr/>
        <w:t>uczestnikowi</w:t>
      </w:r>
      <w:r>
        <w:rPr>
          <w:spacing w:val="-7"/>
        </w:rPr>
        <w:t> </w:t>
      </w:r>
      <w:r>
        <w:rPr/>
        <w:t>podczas</w:t>
      </w:r>
      <w:r>
        <w:rPr>
          <w:spacing w:val="-7"/>
        </w:rPr>
        <w:t> </w:t>
      </w:r>
      <w:r>
        <w:rPr>
          <w:spacing w:val="-2"/>
        </w:rPr>
        <w:t>przejazdu,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146" w:after="0"/>
        <w:ind w:left="1417" w:right="66" w:hanging="425"/>
        <w:jc w:val="left"/>
        <w:rPr>
          <w:sz w:val="24"/>
        </w:rPr>
      </w:pP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5"/>
          <w:sz w:val="24"/>
        </w:rPr>
        <w:t> </w:t>
      </w:r>
      <w:r>
        <w:rPr>
          <w:sz w:val="24"/>
        </w:rPr>
        <w:t>towarzyszącego</w:t>
      </w:r>
      <w:r>
        <w:rPr>
          <w:spacing w:val="-5"/>
          <w:sz w:val="24"/>
        </w:rPr>
        <w:t> </w:t>
      </w:r>
      <w:r>
        <w:rPr>
          <w:sz w:val="24"/>
        </w:rPr>
        <w:t>uczestnikowi</w:t>
      </w:r>
      <w:r>
        <w:rPr>
          <w:spacing w:val="-4"/>
          <w:sz w:val="24"/>
        </w:rPr>
        <w:t> </w:t>
      </w:r>
      <w:r>
        <w:rPr>
          <w:sz w:val="24"/>
        </w:rPr>
        <w:t>podczas</w:t>
      </w:r>
      <w:r>
        <w:rPr>
          <w:spacing w:val="-5"/>
          <w:sz w:val="24"/>
        </w:rPr>
        <w:t> </w:t>
      </w:r>
      <w:r>
        <w:rPr>
          <w:sz w:val="24"/>
        </w:rPr>
        <w:t>przejazdu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własnym asystenta/udostępnionym przez osobę trzecią środkiem transportu oraz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przejazdu</w:t>
      </w:r>
      <w:r>
        <w:rPr>
          <w:spacing w:val="-6"/>
          <w:sz w:val="24"/>
        </w:rPr>
        <w:t> </w:t>
      </w:r>
      <w:r>
        <w:rPr>
          <w:sz w:val="24"/>
        </w:rPr>
        <w:t>asystenta</w:t>
      </w:r>
      <w:r>
        <w:rPr>
          <w:spacing w:val="-5"/>
          <w:sz w:val="24"/>
        </w:rPr>
        <w:t> </w:t>
      </w:r>
      <w:r>
        <w:rPr>
          <w:sz w:val="24"/>
        </w:rPr>
        <w:t>towarzyszącego</w:t>
      </w:r>
      <w:r>
        <w:rPr>
          <w:spacing w:val="-4"/>
          <w:sz w:val="24"/>
        </w:rPr>
        <w:t> </w:t>
      </w:r>
      <w:r>
        <w:rPr>
          <w:sz w:val="24"/>
        </w:rPr>
        <w:t>uczestnikowi</w:t>
      </w:r>
      <w:r>
        <w:rPr>
          <w:spacing w:val="-4"/>
          <w:sz w:val="24"/>
        </w:rPr>
        <w:t> </w:t>
      </w:r>
      <w:r>
        <w:rPr>
          <w:sz w:val="24"/>
        </w:rPr>
        <w:t>podczas</w:t>
      </w:r>
      <w:r>
        <w:rPr>
          <w:spacing w:val="-4"/>
          <w:sz w:val="24"/>
        </w:rPr>
        <w:t> </w:t>
      </w:r>
      <w:r>
        <w:rPr>
          <w:sz w:val="24"/>
        </w:rPr>
        <w:t>przejazdu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innym</w:t>
      </w:r>
    </w:p>
    <w:p>
      <w:pPr>
        <w:pStyle w:val="BodyText"/>
        <w:spacing w:before="147"/>
        <w:ind w:left="1417" w:firstLine="0"/>
      </w:pPr>
      <w:r>
        <w:rPr/>
        <w:t>środkiem</w:t>
      </w:r>
      <w:r>
        <w:rPr>
          <w:spacing w:val="-6"/>
        </w:rPr>
        <w:t> </w:t>
      </w:r>
      <w:r>
        <w:rPr/>
        <w:t>transportu</w:t>
      </w:r>
      <w:r>
        <w:rPr>
          <w:spacing w:val="-5"/>
        </w:rPr>
        <w:t> </w:t>
      </w:r>
      <w:r>
        <w:rPr/>
        <w:t>np.</w:t>
      </w:r>
      <w:r>
        <w:rPr>
          <w:spacing w:val="-5"/>
        </w:rPr>
        <w:t> </w:t>
      </w:r>
      <w:r>
        <w:rPr>
          <w:spacing w:val="-2"/>
        </w:rPr>
        <w:t>taksówką</w:t>
      </w:r>
    </w:p>
    <w:p>
      <w:pPr>
        <w:pStyle w:val="BodyText"/>
        <w:spacing w:line="360" w:lineRule="auto" w:before="146"/>
        <w:ind w:right="439" w:firstLine="0"/>
      </w:pPr>
      <w:r>
        <w:rPr/>
        <w:t>w związku z wyjazdami, które dotyczą realizacji usług wymienionych w treści Programu oraz gdy usługi asystencji osobistej będą wykonywane po zakończeniu przejazdu (nie dotyczy przypadku, gdy przejazd następuje do miejsca</w:t>
      </w:r>
      <w:r>
        <w:rPr>
          <w:spacing w:val="-6"/>
        </w:rPr>
        <w:t> </w:t>
      </w:r>
      <w:r>
        <w:rPr/>
        <w:t>zamieszkania</w:t>
      </w:r>
      <w:r>
        <w:rPr>
          <w:spacing w:val="-6"/>
        </w:rPr>
        <w:t> </w:t>
      </w:r>
      <w:r>
        <w:rPr/>
        <w:t>uczestnika,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zakończeniu</w:t>
      </w:r>
      <w:r>
        <w:rPr>
          <w:spacing w:val="-5"/>
        </w:rPr>
        <w:t> </w:t>
      </w:r>
      <w:r>
        <w:rPr/>
        <w:t>wykonywania</w:t>
      </w:r>
      <w:r>
        <w:rPr>
          <w:spacing w:val="-6"/>
        </w:rPr>
        <w:t> </w:t>
      </w:r>
      <w:r>
        <w:rPr/>
        <w:t>usługi</w:t>
      </w:r>
      <w:r>
        <w:rPr>
          <w:spacing w:val="-5"/>
        </w:rPr>
        <w:t> </w:t>
      </w:r>
      <w:r>
        <w:rPr/>
        <w:t>asystencji </w:t>
      </w:r>
      <w:r>
        <w:rPr>
          <w:spacing w:val="-2"/>
        </w:rPr>
        <w:t>osobistej).</w:t>
      </w:r>
    </w:p>
    <w:p>
      <w:pPr>
        <w:pStyle w:val="BodyText"/>
        <w:spacing w:after="0" w:line="360" w:lineRule="auto"/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firstLine="0"/>
      </w:pPr>
      <w:r>
        <w:rPr/>
        <w:t>Koszt</w:t>
      </w:r>
      <w:r>
        <w:rPr>
          <w:spacing w:val="-3"/>
        </w:rPr>
        <w:t> </w:t>
      </w:r>
      <w:r>
        <w:rPr/>
        <w:t>przejazdów</w:t>
      </w:r>
      <w:r>
        <w:rPr>
          <w:spacing w:val="-3"/>
        </w:rPr>
        <w:t> </w:t>
      </w:r>
      <w:r>
        <w:rPr/>
        <w:t>asystentów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wyjazdami,</w:t>
      </w:r>
      <w:r>
        <w:rPr>
          <w:spacing w:val="-4"/>
        </w:rPr>
        <w:t> </w:t>
      </w:r>
      <w:r>
        <w:rPr/>
        <w:t>które</w:t>
      </w:r>
      <w:r>
        <w:rPr>
          <w:spacing w:val="-4"/>
        </w:rPr>
        <w:t> </w:t>
      </w:r>
      <w:r>
        <w:rPr/>
        <w:t>dotyczą</w:t>
      </w:r>
      <w:r>
        <w:rPr>
          <w:spacing w:val="-4"/>
        </w:rPr>
        <w:t> </w:t>
      </w:r>
      <w:r>
        <w:rPr/>
        <w:t>realizacji</w:t>
      </w:r>
      <w:r>
        <w:rPr>
          <w:spacing w:val="-3"/>
        </w:rPr>
        <w:t> </w:t>
      </w:r>
      <w:r>
        <w:rPr/>
        <w:t>usług wymienionych w treści Programu jest kosztem kwalifikowalnym, wyłącznie w przypadku jednoczesnego przejazdu asystenta i uczestnika;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koszt</w:t>
      </w:r>
      <w:r>
        <w:rPr>
          <w:spacing w:val="-5"/>
          <w:sz w:val="24"/>
        </w:rPr>
        <w:t> </w:t>
      </w:r>
      <w:r>
        <w:rPr>
          <w:sz w:val="24"/>
        </w:rPr>
        <w:t>zakupu</w:t>
      </w:r>
      <w:r>
        <w:rPr>
          <w:spacing w:val="-2"/>
          <w:sz w:val="24"/>
        </w:rPr>
        <w:t> </w:t>
      </w:r>
      <w:r>
        <w:rPr>
          <w:sz w:val="24"/>
        </w:rPr>
        <w:t>biletów</w:t>
      </w:r>
      <w:r>
        <w:rPr>
          <w:spacing w:val="-2"/>
          <w:sz w:val="24"/>
        </w:rPr>
        <w:t> </w:t>
      </w:r>
      <w:r>
        <w:rPr>
          <w:sz w:val="24"/>
        </w:rPr>
        <w:t>wstępu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wydarzenia</w:t>
      </w:r>
      <w:r>
        <w:rPr>
          <w:spacing w:val="-3"/>
          <w:sz w:val="24"/>
        </w:rPr>
        <w:t> </w:t>
      </w:r>
      <w:r>
        <w:rPr>
          <w:sz w:val="24"/>
        </w:rPr>
        <w:t>kulturalne,</w:t>
      </w:r>
      <w:r>
        <w:rPr>
          <w:spacing w:val="-3"/>
          <w:sz w:val="24"/>
        </w:rPr>
        <w:t> </w:t>
      </w:r>
      <w:r>
        <w:rPr>
          <w:sz w:val="24"/>
        </w:rPr>
        <w:t>rozrywkowe,</w:t>
      </w:r>
      <w:r>
        <w:rPr>
          <w:spacing w:val="-3"/>
          <w:sz w:val="24"/>
        </w:rPr>
        <w:t> </w:t>
      </w:r>
      <w:r>
        <w:rPr>
          <w:sz w:val="24"/>
        </w:rPr>
        <w:t>sportowe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lub</w:t>
      </w:r>
    </w:p>
    <w:p>
      <w:pPr>
        <w:pStyle w:val="BodyText"/>
        <w:spacing w:before="146"/>
        <w:ind w:firstLine="0"/>
      </w:pPr>
      <w:r>
        <w:rPr/>
        <w:t>społeczne</w:t>
      </w:r>
      <w:r>
        <w:rPr>
          <w:spacing w:val="-2"/>
        </w:rPr>
        <w:t> </w:t>
      </w:r>
      <w:r>
        <w:rPr/>
        <w:t>itp.</w:t>
      </w:r>
      <w:r>
        <w:rPr>
          <w:spacing w:val="-3"/>
        </w:rPr>
        <w:t> </w:t>
      </w:r>
      <w:r>
        <w:rPr/>
        <w:t>dla</w:t>
      </w:r>
      <w:r>
        <w:rPr>
          <w:spacing w:val="-2"/>
        </w:rPr>
        <w:t> </w:t>
      </w:r>
      <w:r>
        <w:rPr/>
        <w:t>asystenta</w:t>
      </w:r>
      <w:r>
        <w:rPr>
          <w:spacing w:val="-3"/>
        </w:rPr>
        <w:t> </w:t>
      </w:r>
      <w:r>
        <w:rPr/>
        <w:t>towarzyszącego</w:t>
      </w:r>
      <w:r>
        <w:rPr>
          <w:spacing w:val="-2"/>
        </w:rPr>
        <w:t> uczestnikowi;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7" w:after="0"/>
        <w:ind w:left="992" w:right="459" w:hanging="425"/>
        <w:jc w:val="left"/>
        <w:rPr>
          <w:sz w:val="24"/>
        </w:rPr>
      </w:pPr>
      <w:r>
        <w:rPr>
          <w:sz w:val="24"/>
        </w:rPr>
        <w:t>koszt</w:t>
      </w:r>
      <w:r>
        <w:rPr>
          <w:spacing w:val="-4"/>
          <w:sz w:val="24"/>
        </w:rPr>
        <w:t> </w:t>
      </w:r>
      <w:r>
        <w:rPr>
          <w:sz w:val="24"/>
        </w:rPr>
        <w:t>ubezpieczeń</w:t>
      </w:r>
      <w:r>
        <w:rPr>
          <w:spacing w:val="-4"/>
          <w:sz w:val="24"/>
        </w:rPr>
        <w:t> </w:t>
      </w:r>
      <w:r>
        <w:rPr>
          <w:sz w:val="24"/>
        </w:rPr>
        <w:t>OC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NNW</w:t>
      </w:r>
      <w:r>
        <w:rPr>
          <w:spacing w:val="-4"/>
          <w:sz w:val="24"/>
        </w:rPr>
        <w:t> </w:t>
      </w:r>
      <w:r>
        <w:rPr>
          <w:sz w:val="24"/>
        </w:rPr>
        <w:t>asystentów</w:t>
      </w:r>
      <w:r>
        <w:rPr>
          <w:spacing w:val="-4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5"/>
          <w:sz w:val="24"/>
        </w:rPr>
        <w:t> </w:t>
      </w:r>
      <w:r>
        <w:rPr>
          <w:sz w:val="24"/>
        </w:rPr>
        <w:t>świadczeniem</w:t>
      </w:r>
      <w:r>
        <w:rPr>
          <w:spacing w:val="-4"/>
          <w:sz w:val="24"/>
        </w:rPr>
        <w:t> </w:t>
      </w:r>
      <w:r>
        <w:rPr>
          <w:sz w:val="24"/>
        </w:rPr>
        <w:t>usług asystencji osobistej, w wysokości nie większej niż 200 zł rocznie, przy czym zapewnienie ubezpieczenia OC jest obowiązkiem realizatora Programu, o ile asystent nie został już uprzednio objęty ochroną ubezpieczeniową OC, w tym zakresie. Ubezpieczenie NNW jest dobrowolne.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Koszty,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pkt 2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mogą</w:t>
      </w:r>
      <w:r>
        <w:rPr>
          <w:spacing w:val="-1"/>
          <w:sz w:val="24"/>
        </w:rPr>
        <w:t> </w:t>
      </w:r>
      <w:r>
        <w:rPr>
          <w:sz w:val="24"/>
        </w:rPr>
        <w:t>zostać</w:t>
      </w:r>
      <w:r>
        <w:rPr>
          <w:spacing w:val="-1"/>
          <w:sz w:val="24"/>
        </w:rPr>
        <w:t> </w:t>
      </w:r>
      <w:r>
        <w:rPr>
          <w:sz w:val="24"/>
        </w:rPr>
        <w:t>uwzględnione</w:t>
      </w:r>
      <w:r>
        <w:rPr>
          <w:spacing w:val="-1"/>
          <w:sz w:val="24"/>
        </w:rPr>
        <w:t> </w:t>
      </w:r>
      <w:r>
        <w:rPr>
          <w:sz w:val="24"/>
        </w:rPr>
        <w:t>w </w:t>
      </w:r>
      <w:r>
        <w:rPr>
          <w:spacing w:val="-2"/>
          <w:sz w:val="24"/>
        </w:rPr>
        <w:t>wysokości: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większej</w:t>
      </w:r>
      <w:r>
        <w:rPr>
          <w:spacing w:val="-2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300</w:t>
      </w:r>
      <w:r>
        <w:rPr>
          <w:spacing w:val="-2"/>
          <w:sz w:val="24"/>
        </w:rPr>
        <w:t> </w:t>
      </w:r>
      <w:r>
        <w:rPr>
          <w:sz w:val="24"/>
        </w:rPr>
        <w:t>zł</w:t>
      </w:r>
      <w:r>
        <w:rPr>
          <w:spacing w:val="-1"/>
          <w:sz w:val="24"/>
        </w:rPr>
        <w:t> </w:t>
      </w:r>
      <w:r>
        <w:rPr>
          <w:sz w:val="24"/>
        </w:rPr>
        <w:t>miesięcznie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asystenta,</w:t>
      </w:r>
      <w:r>
        <w:rPr>
          <w:spacing w:val="-11"/>
          <w:sz w:val="24"/>
        </w:rPr>
        <w:t> </w:t>
      </w:r>
      <w:r>
        <w:rPr>
          <w:sz w:val="24"/>
        </w:rPr>
        <w:t>gdy</w:t>
      </w:r>
      <w:r>
        <w:rPr>
          <w:spacing w:val="-2"/>
          <w:sz w:val="24"/>
        </w:rPr>
        <w:t> </w:t>
      </w:r>
      <w:r>
        <w:rPr>
          <w:sz w:val="24"/>
        </w:rPr>
        <w:t>koszty</w:t>
      </w:r>
      <w:r>
        <w:rPr>
          <w:spacing w:val="-1"/>
          <w:sz w:val="24"/>
        </w:rPr>
        <w:t> </w:t>
      </w:r>
      <w:r>
        <w:rPr>
          <w:sz w:val="24"/>
        </w:rPr>
        <w:t>te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2"/>
          <w:sz w:val="24"/>
        </w:rPr>
        <w:t> </w:t>
      </w:r>
      <w:r>
        <w:rPr>
          <w:sz w:val="24"/>
        </w:rPr>
        <w:t>związane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ze</w:t>
      </w:r>
    </w:p>
    <w:p>
      <w:pPr>
        <w:pStyle w:val="BodyText"/>
        <w:spacing w:before="146"/>
        <w:ind w:firstLine="0"/>
      </w:pPr>
      <w:r>
        <w:rPr/>
        <w:t>świadczeniem</w:t>
      </w:r>
      <w:r>
        <w:rPr>
          <w:spacing w:val="-5"/>
        </w:rPr>
        <w:t> </w:t>
      </w:r>
      <w:r>
        <w:rPr/>
        <w:t>usług</w:t>
      </w:r>
      <w:r>
        <w:rPr>
          <w:spacing w:val="-3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jednej</w:t>
      </w:r>
      <w:r>
        <w:rPr>
          <w:spacing w:val="-3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niepełnosprawnością;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7" w:after="0"/>
        <w:ind w:left="992" w:right="114" w:hanging="425"/>
        <w:jc w:val="left"/>
        <w:rPr>
          <w:sz w:val="24"/>
        </w:rPr>
      </w:pPr>
      <w:r>
        <w:rPr>
          <w:sz w:val="24"/>
        </w:rPr>
        <w:t>nie większej niż 500 zł miesięcznie na asystenta pod warunkiem, że wykonuje on usługę asystencji osobistej dla więcej niż jednej osoby z niepełnosprawnością oraz gdy,</w:t>
      </w:r>
      <w:r>
        <w:rPr>
          <w:spacing w:val="-4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te</w:t>
      </w:r>
      <w:r>
        <w:rPr>
          <w:spacing w:val="-3"/>
          <w:sz w:val="24"/>
        </w:rPr>
        <w:t> </w:t>
      </w:r>
      <w:r>
        <w:rPr>
          <w:sz w:val="24"/>
        </w:rPr>
        <w:t>związane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świadczeniem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więcej</w:t>
      </w:r>
      <w:r>
        <w:rPr>
          <w:spacing w:val="-3"/>
          <w:sz w:val="24"/>
        </w:rPr>
        <w:t> </w:t>
      </w:r>
      <w:r>
        <w:rPr>
          <w:sz w:val="24"/>
        </w:rPr>
        <w:t>niż jednej osoby z niepełnosprawnością.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7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kwalifikowlane,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jeżeli: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803" w:hanging="425"/>
        <w:jc w:val="left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jednego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samym</w:t>
      </w:r>
      <w:r>
        <w:rPr>
          <w:spacing w:val="-3"/>
          <w:sz w:val="24"/>
        </w:rPr>
        <w:t> </w:t>
      </w:r>
      <w:r>
        <w:rPr>
          <w:sz w:val="24"/>
        </w:rPr>
        <w:t>czasie</w:t>
      </w:r>
      <w:r>
        <w:rPr>
          <w:spacing w:val="-4"/>
          <w:sz w:val="24"/>
        </w:rPr>
        <w:t> </w:t>
      </w:r>
      <w:r>
        <w:rPr>
          <w:sz w:val="24"/>
        </w:rPr>
        <w:t>będzie korzystać jeden uczestnik;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50" w:hanging="425"/>
        <w:jc w:val="left"/>
        <w:rPr>
          <w:sz w:val="24"/>
        </w:rPr>
      </w:pPr>
      <w:r>
        <w:rPr>
          <w:sz w:val="24"/>
        </w:rPr>
        <w:t>koszt przejazdu asystentów własnym/udostępnionym przez osobę trzecią/innym środkiem transportu np. taksówką w związku z wyjazdami, które dotyczą realizacji usług wymienionych w treści Programu, jest wliczony w czas pracy asystenta wyłącznie w przypadku jednoczesnego przejazdu asystenta i uczestnika. Zwrot kosztów nie dotyczy przejazdów środkiem transportu uczestnika oraz środkiem transportu</w:t>
      </w:r>
      <w:r>
        <w:rPr>
          <w:spacing w:val="-3"/>
          <w:sz w:val="24"/>
        </w:rPr>
        <w:t> </w:t>
      </w:r>
      <w:r>
        <w:rPr>
          <w:sz w:val="24"/>
        </w:rPr>
        <w:t>należącym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członków</w:t>
      </w:r>
      <w:r>
        <w:rPr>
          <w:spacing w:val="-3"/>
          <w:sz w:val="24"/>
        </w:rPr>
        <w:t> </w:t>
      </w:r>
      <w:r>
        <w:rPr>
          <w:sz w:val="24"/>
        </w:rPr>
        <w:t>rodziny</w:t>
      </w:r>
      <w:r>
        <w:rPr>
          <w:spacing w:val="-3"/>
          <w:sz w:val="24"/>
        </w:rPr>
        <w:t> </w:t>
      </w:r>
      <w:r>
        <w:rPr>
          <w:sz w:val="24"/>
        </w:rPr>
        <w:t>uczestnika,</w:t>
      </w:r>
      <w:r>
        <w:rPr>
          <w:spacing w:val="-3"/>
          <w:sz w:val="24"/>
        </w:rPr>
        <w:t> </w:t>
      </w:r>
      <w:r>
        <w:rPr>
          <w:sz w:val="24"/>
        </w:rPr>
        <w:t>określonych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4"/>
          <w:sz w:val="24"/>
        </w:rPr>
        <w:t> </w:t>
      </w:r>
      <w:r>
        <w:rPr>
          <w:sz w:val="24"/>
        </w:rPr>
        <w:t>ust</w:t>
      </w:r>
      <w:r>
        <w:rPr>
          <w:spacing w:val="-3"/>
          <w:sz w:val="24"/>
        </w:rPr>
        <w:t> </w:t>
      </w:r>
      <w:r>
        <w:rPr>
          <w:sz w:val="24"/>
        </w:rPr>
        <w:t>5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20" w:hanging="425"/>
        <w:jc w:val="left"/>
        <w:rPr>
          <w:sz w:val="24"/>
        </w:rPr>
      </w:pPr>
      <w:r>
        <w:rPr>
          <w:sz w:val="24"/>
        </w:rPr>
        <w:t>będzie prowadzona ewidencja jednorazowych biletów komunikacji publicznej/prywatnej, zgodnie ze wzorem ewidencji biletów komunikacyjnych w ramach Programu „Asystent osobisty osoby z niepełnosprawnością” dla Jednostek Samorządu</w:t>
      </w:r>
      <w:r>
        <w:rPr>
          <w:spacing w:val="-4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2026,</w:t>
      </w:r>
      <w:r>
        <w:rPr>
          <w:spacing w:val="-4"/>
          <w:sz w:val="24"/>
        </w:rPr>
        <w:t> </w:t>
      </w:r>
      <w:r>
        <w:rPr>
          <w:sz w:val="24"/>
        </w:rPr>
        <w:t>stanowiącym</w:t>
      </w:r>
      <w:r>
        <w:rPr>
          <w:spacing w:val="-3"/>
          <w:sz w:val="24"/>
        </w:rPr>
        <w:t> </w:t>
      </w:r>
      <w:r>
        <w:rPr>
          <w:sz w:val="24"/>
        </w:rPr>
        <w:t>załącznik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39" w:after="0"/>
        <w:ind w:left="992" w:right="632" w:hanging="425"/>
        <w:jc w:val="left"/>
        <w:rPr>
          <w:sz w:val="24"/>
        </w:rPr>
      </w:pPr>
      <w:r>
        <w:rPr>
          <w:sz w:val="24"/>
        </w:rPr>
        <w:t>będzie prowadzona ewidencja przebiegu pojazdu stanowiącego własność asystenta/udostępnionego przez osobę trzecią, zgodnie ze wzorem ewidencji przebiegu pojazdu w ramach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 stanowiącym załącznik nr 10 do 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27" w:hanging="425"/>
        <w:jc w:val="left"/>
        <w:rPr>
          <w:sz w:val="24"/>
        </w:rPr>
      </w:pPr>
      <w:r>
        <w:rPr>
          <w:sz w:val="24"/>
        </w:rPr>
        <w:t>będzie prowadzona ewidencja kosztów przejazdu innym środkiem transportu np. taksówką, zgodnie ze wzorem ewidencji kosztów przejazdu innym środkiem transportu w ramach Programu „Asystent osobisty osoby z niepełnosprawnością” dla</w:t>
      </w:r>
      <w:r>
        <w:rPr>
          <w:spacing w:val="-4"/>
          <w:sz w:val="24"/>
        </w:rPr>
        <w:t> </w:t>
      </w:r>
      <w:r>
        <w:rPr>
          <w:sz w:val="24"/>
        </w:rPr>
        <w:t>Jednostek</w:t>
      </w:r>
      <w:r>
        <w:rPr>
          <w:spacing w:val="-3"/>
          <w:sz w:val="24"/>
        </w:rPr>
        <w:t> </w:t>
      </w:r>
      <w:r>
        <w:rPr>
          <w:sz w:val="24"/>
        </w:rPr>
        <w:t>Samorządu</w:t>
      </w:r>
      <w:r>
        <w:rPr>
          <w:spacing w:val="-4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2026,</w:t>
      </w:r>
      <w:r>
        <w:rPr>
          <w:spacing w:val="-4"/>
          <w:sz w:val="24"/>
        </w:rPr>
        <w:t> </w:t>
      </w:r>
      <w:r>
        <w:rPr>
          <w:sz w:val="24"/>
        </w:rPr>
        <w:t>stanowiącym</w:t>
      </w:r>
      <w:r>
        <w:rPr>
          <w:spacing w:val="-3"/>
          <w:sz w:val="24"/>
        </w:rPr>
        <w:t> </w:t>
      </w:r>
      <w:r>
        <w:rPr>
          <w:sz w:val="24"/>
        </w:rPr>
        <w:t>załącznik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11 do Programu, do której należy dołączyć dowód poniesienia wydatku, tj. fakturę dokumentującą ww. przejazd;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31" w:hanging="425"/>
        <w:jc w:val="left"/>
        <w:rPr>
          <w:sz w:val="24"/>
        </w:rPr>
      </w:pPr>
      <w:r>
        <w:rPr>
          <w:sz w:val="24"/>
        </w:rPr>
        <w:t>koszt zakupu jednorazowych biletów komunikacji publicznej/prywatnej dla asystenta towarzyszącego uczestnikowi oraz koszt zakupu biletów wstępu na wydarzenia kulturalne, rozrywkowe, sportowe lub społeczne itp. dla asystenta towarzyszącego uczestnikowi, w związku z wyjazdami, które dotyczą realizacji usług wymienionych w treści Programu, muszą zostać udokumentowane w formie biletu, rachunku,</w:t>
      </w:r>
      <w:r>
        <w:rPr>
          <w:spacing w:val="-4"/>
          <w:sz w:val="24"/>
        </w:rPr>
        <w:t> </w:t>
      </w:r>
      <w:r>
        <w:rPr>
          <w:sz w:val="24"/>
        </w:rPr>
        <w:t>paragonu</w:t>
      </w:r>
      <w:r>
        <w:rPr>
          <w:spacing w:val="-4"/>
          <w:sz w:val="24"/>
        </w:rPr>
        <w:t> </w:t>
      </w:r>
      <w:r>
        <w:rPr>
          <w:sz w:val="24"/>
        </w:rPr>
        <w:t>albo</w:t>
      </w:r>
      <w:r>
        <w:rPr>
          <w:spacing w:val="-4"/>
          <w:sz w:val="24"/>
        </w:rPr>
        <w:t> </w:t>
      </w:r>
      <w:r>
        <w:rPr>
          <w:sz w:val="24"/>
        </w:rPr>
        <w:t>faktury,</w:t>
      </w:r>
      <w:r>
        <w:rPr>
          <w:spacing w:val="-4"/>
          <w:sz w:val="24"/>
        </w:rPr>
        <w:t> </w:t>
      </w:r>
      <w:r>
        <w:rPr>
          <w:sz w:val="24"/>
        </w:rPr>
        <w:t>dokumentujących</w:t>
      </w:r>
      <w:r>
        <w:rPr>
          <w:spacing w:val="-4"/>
          <w:sz w:val="24"/>
        </w:rPr>
        <w:t> </w:t>
      </w:r>
      <w:r>
        <w:rPr>
          <w:sz w:val="24"/>
        </w:rPr>
        <w:t>wydatek.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tej</w:t>
      </w:r>
      <w:r>
        <w:rPr>
          <w:spacing w:val="-4"/>
          <w:sz w:val="24"/>
        </w:rPr>
        <w:t> </w:t>
      </w:r>
      <w:r>
        <w:rPr>
          <w:sz w:val="24"/>
        </w:rPr>
        <w:t>samej</w:t>
      </w:r>
      <w:r>
        <w:rPr>
          <w:spacing w:val="-4"/>
          <w:sz w:val="24"/>
        </w:rPr>
        <w:t> </w:t>
      </w:r>
      <w:r>
        <w:rPr>
          <w:sz w:val="24"/>
        </w:rPr>
        <w:t>formie,</w:t>
      </w:r>
      <w:r>
        <w:rPr>
          <w:spacing w:val="-3"/>
          <w:sz w:val="24"/>
        </w:rPr>
        <w:t> </w:t>
      </w:r>
      <w:r>
        <w:rPr>
          <w:sz w:val="24"/>
        </w:rPr>
        <w:t>w celu wykazania przejazdu lub uczestnictwa asystenta w wydarzeniu, musi zostać udokumentowany fakt przejazdu lub uczestnictwa w wydarzeniu przez uczestnika, któremu towarzyszy asystent, o ile przejazd lub uczestnictwo w wydarzeniu przez uczestnika nie jest nieodpłatny/e, co musi zostać również udokumentowane.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570" w:hanging="426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kwalifikowalne,</w:t>
      </w:r>
      <w:r>
        <w:rPr>
          <w:spacing w:val="-4"/>
          <w:sz w:val="24"/>
        </w:rPr>
        <w:t> </w:t>
      </w:r>
      <w:r>
        <w:rPr>
          <w:sz w:val="24"/>
        </w:rPr>
        <w:t>jeżeli</w:t>
      </w:r>
      <w:r>
        <w:rPr>
          <w:spacing w:val="-5"/>
          <w:sz w:val="24"/>
        </w:rPr>
        <w:t> </w:t>
      </w:r>
      <w:r>
        <w:rPr>
          <w:sz w:val="24"/>
        </w:rPr>
        <w:t>wydatki</w:t>
      </w:r>
      <w:r>
        <w:rPr>
          <w:spacing w:val="-5"/>
          <w:sz w:val="24"/>
        </w:rPr>
        <w:t> </w:t>
      </w:r>
      <w:r>
        <w:rPr>
          <w:sz w:val="24"/>
        </w:rPr>
        <w:t>zostaną</w:t>
      </w:r>
      <w:r>
        <w:rPr>
          <w:spacing w:val="-5"/>
          <w:sz w:val="24"/>
        </w:rPr>
        <w:t> </w:t>
      </w:r>
      <w:r>
        <w:rPr>
          <w:sz w:val="24"/>
        </w:rPr>
        <w:t>faktycznie</w:t>
      </w:r>
      <w:r>
        <w:rPr>
          <w:spacing w:val="-5"/>
          <w:sz w:val="24"/>
        </w:rPr>
        <w:t> </w:t>
      </w:r>
      <w:r>
        <w:rPr>
          <w:sz w:val="24"/>
        </w:rPr>
        <w:t>poniesione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okresie realizacji zadania.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539" w:hanging="426"/>
        <w:jc w:val="left"/>
        <w:rPr>
          <w:sz w:val="24"/>
        </w:rPr>
      </w:pPr>
      <w:r>
        <w:rPr>
          <w:sz w:val="24"/>
        </w:rPr>
        <w:t>Istnieje</w:t>
      </w:r>
      <w:r>
        <w:rPr>
          <w:spacing w:val="-5"/>
          <w:sz w:val="24"/>
        </w:rPr>
        <w:t> </w:t>
      </w:r>
      <w:r>
        <w:rPr>
          <w:sz w:val="24"/>
        </w:rPr>
        <w:t>możliwość</w:t>
      </w:r>
      <w:r>
        <w:rPr>
          <w:spacing w:val="-4"/>
          <w:sz w:val="24"/>
        </w:rPr>
        <w:t> </w:t>
      </w:r>
      <w:r>
        <w:rPr>
          <w:sz w:val="24"/>
        </w:rPr>
        <w:t>refundacji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realizację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kosztów kwalifikowalnych poniesionych w związku z realizacją zadania od dnia, od którego zadanie jest realizowane określonego w umowie.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datę</w:t>
      </w:r>
      <w:r>
        <w:rPr>
          <w:spacing w:val="-4"/>
          <w:sz w:val="24"/>
        </w:rPr>
        <w:t> </w:t>
      </w:r>
      <w:r>
        <w:rPr>
          <w:sz w:val="24"/>
        </w:rPr>
        <w:t>poniesienia</w:t>
      </w:r>
      <w:r>
        <w:rPr>
          <w:spacing w:val="-4"/>
          <w:sz w:val="24"/>
        </w:rPr>
        <w:t> </w:t>
      </w:r>
      <w:r>
        <w:rPr>
          <w:sz w:val="24"/>
        </w:rPr>
        <w:t>kosztu</w:t>
      </w:r>
      <w:r>
        <w:rPr>
          <w:spacing w:val="-4"/>
          <w:sz w:val="24"/>
        </w:rPr>
        <w:t> </w:t>
      </w:r>
      <w:r>
        <w:rPr>
          <w:sz w:val="24"/>
        </w:rPr>
        <w:t>przyjmuje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3"/>
          <w:sz w:val="24"/>
        </w:rPr>
        <w:t> </w:t>
      </w:r>
      <w:r>
        <w:rPr>
          <w:sz w:val="24"/>
        </w:rPr>
        <w:t>wydatków</w:t>
      </w:r>
      <w:r>
        <w:rPr>
          <w:spacing w:val="-2"/>
          <w:sz w:val="24"/>
        </w:rPr>
        <w:t> pieniężnych: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395" w:hanging="425"/>
        <w:jc w:val="left"/>
        <w:rPr>
          <w:sz w:val="24"/>
        </w:rPr>
      </w:pPr>
      <w:r>
        <w:rPr>
          <w:sz w:val="24"/>
        </w:rPr>
        <w:t>ponoszonych przelewem lub obciążeniową kartą płatniczą − datę obciążenia rachunku</w:t>
      </w:r>
      <w:r>
        <w:rPr>
          <w:spacing w:val="-4"/>
          <w:sz w:val="24"/>
        </w:rPr>
        <w:t> </w:t>
      </w:r>
      <w:r>
        <w:rPr>
          <w:sz w:val="24"/>
        </w:rPr>
        <w:t>bankowego</w:t>
      </w:r>
      <w:r>
        <w:rPr>
          <w:spacing w:val="-5"/>
          <w:sz w:val="24"/>
        </w:rPr>
        <w:t> </w:t>
      </w:r>
      <w:r>
        <w:rPr>
          <w:sz w:val="24"/>
        </w:rPr>
        <w:t>podmiotu</w:t>
      </w:r>
      <w:r>
        <w:rPr>
          <w:spacing w:val="-5"/>
          <w:sz w:val="24"/>
        </w:rPr>
        <w:t> </w:t>
      </w:r>
      <w:r>
        <w:rPr>
          <w:sz w:val="24"/>
        </w:rPr>
        <w:t>realizującego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4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datę księgowania operacji;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ponoszonych</w:t>
      </w:r>
      <w:r>
        <w:rPr>
          <w:spacing w:val="-7"/>
          <w:sz w:val="24"/>
        </w:rPr>
        <w:t> </w:t>
      </w:r>
      <w:r>
        <w:rPr>
          <w:sz w:val="24"/>
        </w:rPr>
        <w:t>kartą</w:t>
      </w:r>
      <w:r>
        <w:rPr>
          <w:spacing w:val="-4"/>
          <w:sz w:val="24"/>
        </w:rPr>
        <w:t> </w:t>
      </w:r>
      <w:r>
        <w:rPr>
          <w:sz w:val="24"/>
        </w:rPr>
        <w:t>kredytową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innym</w:t>
      </w:r>
      <w:r>
        <w:rPr>
          <w:spacing w:val="-3"/>
          <w:sz w:val="24"/>
        </w:rPr>
        <w:t> </w:t>
      </w:r>
      <w:r>
        <w:rPr>
          <w:sz w:val="24"/>
        </w:rPr>
        <w:t>instrumentem</w:t>
      </w:r>
      <w:r>
        <w:rPr>
          <w:spacing w:val="-3"/>
          <w:sz w:val="24"/>
        </w:rPr>
        <w:t> </w:t>
      </w:r>
      <w:r>
        <w:rPr>
          <w:sz w:val="24"/>
        </w:rPr>
        <w:t>płatniczym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odroczonej</w:t>
      </w:r>
    </w:p>
    <w:p>
      <w:pPr>
        <w:pStyle w:val="BodyText"/>
        <w:spacing w:before="146"/>
        <w:ind w:firstLine="0"/>
      </w:pPr>
      <w:r>
        <w:rPr/>
        <w:t>płatności</w:t>
      </w:r>
      <w:r>
        <w:rPr>
          <w:spacing w:val="-7"/>
        </w:rPr>
        <w:t> </w:t>
      </w:r>
      <w:r>
        <w:rPr/>
        <w:t>−</w:t>
      </w:r>
      <w:r>
        <w:rPr>
          <w:spacing w:val="-5"/>
        </w:rPr>
        <w:t> </w:t>
      </w:r>
      <w:r>
        <w:rPr/>
        <w:t>datę</w:t>
      </w:r>
      <w:r>
        <w:rPr>
          <w:spacing w:val="-5"/>
        </w:rPr>
        <w:t> </w:t>
      </w:r>
      <w:r>
        <w:rPr/>
        <w:t>transakcji</w:t>
      </w:r>
      <w:r>
        <w:rPr>
          <w:spacing w:val="-4"/>
        </w:rPr>
        <w:t> </w:t>
      </w:r>
      <w:r>
        <w:rPr/>
        <w:t>skutkującej</w:t>
      </w:r>
      <w:r>
        <w:rPr>
          <w:spacing w:val="-4"/>
        </w:rPr>
        <w:t> </w:t>
      </w:r>
      <w:r>
        <w:rPr/>
        <w:t>obciążeniem</w:t>
      </w:r>
      <w:r>
        <w:rPr>
          <w:spacing w:val="-4"/>
        </w:rPr>
        <w:t> </w:t>
      </w:r>
      <w:r>
        <w:rPr/>
        <w:t>rachunku</w:t>
      </w:r>
      <w:r>
        <w:rPr>
          <w:spacing w:val="-4"/>
        </w:rPr>
        <w:t> </w:t>
      </w:r>
      <w:r>
        <w:rPr/>
        <w:t>karty</w:t>
      </w:r>
      <w:r>
        <w:rPr>
          <w:spacing w:val="-4"/>
        </w:rPr>
        <w:t> </w:t>
      </w:r>
      <w:r>
        <w:rPr/>
        <w:t>kredytowej</w:t>
      </w:r>
      <w:r>
        <w:rPr>
          <w:spacing w:val="-4"/>
        </w:rPr>
        <w:t> </w:t>
      </w:r>
      <w:r>
        <w:rPr>
          <w:spacing w:val="-5"/>
        </w:rPr>
        <w:t>lub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before="39"/>
        <w:ind w:firstLine="0"/>
      </w:pPr>
      <w:r>
        <w:rPr/>
        <w:t>innego</w:t>
      </w:r>
      <w:r>
        <w:rPr>
          <w:spacing w:val="-6"/>
        </w:rPr>
        <w:t> </w:t>
      </w:r>
      <w:r>
        <w:rPr/>
        <w:t>instrumentu,</w:t>
      </w:r>
      <w:r>
        <w:rPr>
          <w:spacing w:val="-3"/>
        </w:rPr>
        <w:t> </w:t>
      </w:r>
      <w:r>
        <w:rPr/>
        <w:t>pod</w:t>
      </w:r>
      <w:r>
        <w:rPr>
          <w:spacing w:val="-3"/>
        </w:rPr>
        <w:t> </w:t>
      </w:r>
      <w:r>
        <w:rPr/>
        <w:t>warunkiem</w:t>
      </w:r>
      <w:r>
        <w:rPr>
          <w:spacing w:val="-2"/>
        </w:rPr>
        <w:t> </w:t>
      </w:r>
      <w:r>
        <w:rPr/>
        <w:t>dokonania</w:t>
      </w:r>
      <w:r>
        <w:rPr>
          <w:spacing w:val="-4"/>
        </w:rPr>
        <w:t> </w:t>
      </w:r>
      <w:r>
        <w:rPr/>
        <w:t>spłaty</w:t>
      </w:r>
      <w:r>
        <w:rPr>
          <w:spacing w:val="-3"/>
        </w:rPr>
        <w:t> </w:t>
      </w:r>
      <w:r>
        <w:rPr/>
        <w:t>tej</w:t>
      </w:r>
      <w:r>
        <w:rPr>
          <w:spacing w:val="-4"/>
        </w:rPr>
        <w:t> </w:t>
      </w:r>
      <w:r>
        <w:rPr/>
        <w:t>należności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końca</w:t>
      </w:r>
    </w:p>
    <w:p>
      <w:pPr>
        <w:pStyle w:val="BodyText"/>
        <w:spacing w:before="146"/>
        <w:ind w:firstLine="0"/>
      </w:pPr>
      <w:r>
        <w:rPr/>
        <w:t>okresu</w:t>
      </w:r>
      <w:r>
        <w:rPr>
          <w:spacing w:val="-6"/>
        </w:rPr>
        <w:t> </w:t>
      </w:r>
      <w:r>
        <w:rPr/>
        <w:t>rozliczeniowego</w:t>
      </w:r>
      <w:r>
        <w:rPr>
          <w:spacing w:val="-5"/>
        </w:rPr>
        <w:t> </w:t>
      </w:r>
      <w:r>
        <w:rPr/>
        <w:t>danego</w:t>
      </w:r>
      <w:r>
        <w:rPr>
          <w:spacing w:val="-5"/>
        </w:rPr>
        <w:t> </w:t>
      </w:r>
      <w:r>
        <w:rPr/>
        <w:t>instrumentu</w:t>
      </w:r>
      <w:r>
        <w:rPr>
          <w:spacing w:val="-5"/>
        </w:rPr>
        <w:t> </w:t>
      </w:r>
      <w:r>
        <w:rPr>
          <w:spacing w:val="-2"/>
        </w:rPr>
        <w:t>płatniczego.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147" w:after="0"/>
        <w:ind w:left="567" w:right="173" w:hanging="426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Funduszu,</w:t>
      </w:r>
      <w:r>
        <w:rPr>
          <w:spacing w:val="-4"/>
          <w:sz w:val="24"/>
        </w:rPr>
        <w:t> </w:t>
      </w:r>
      <w:r>
        <w:rPr>
          <w:sz w:val="24"/>
        </w:rPr>
        <w:t>przyznane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muszą</w:t>
      </w:r>
      <w:r>
        <w:rPr>
          <w:spacing w:val="-4"/>
          <w:sz w:val="24"/>
        </w:rPr>
        <w:t> </w:t>
      </w:r>
      <w:r>
        <w:rPr>
          <w:sz w:val="24"/>
        </w:rPr>
        <w:t>być</w:t>
      </w:r>
      <w:r>
        <w:rPr>
          <w:spacing w:val="-3"/>
          <w:sz w:val="24"/>
        </w:rPr>
        <w:t> </w:t>
      </w:r>
      <w:r>
        <w:rPr>
          <w:sz w:val="24"/>
        </w:rPr>
        <w:t>wykorzystane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 Programem oraz umową zawartą pomiędzy wojewodą a gminą/powiatem.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82" w:hanging="426"/>
        <w:jc w:val="left"/>
        <w:rPr>
          <w:sz w:val="24"/>
        </w:rPr>
      </w:pPr>
      <w:r>
        <w:rPr>
          <w:sz w:val="24"/>
        </w:rPr>
        <w:t>Gminy/powiaty, które uzyskały środki Funduszu na realizację Programu, są obowiązane do ich rozliczenia w sposób i w terminach wskazanych w umowie zawartej z wojewodą, a także do zwrotu niewykorzystanej części przyznanych środków Funduszu w terminach określonych w tej umowie, zgodnie z ustawą z dnia 23 października 2018 r. o Funduszu Solidarnościowym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ustawą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sierpnia</w:t>
      </w:r>
      <w:r>
        <w:rPr>
          <w:spacing w:val="-3"/>
          <w:sz w:val="24"/>
        </w:rPr>
        <w:t> </w:t>
      </w:r>
      <w:r>
        <w:rPr>
          <w:sz w:val="24"/>
        </w:rPr>
        <w:t>2009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finansach</w:t>
      </w:r>
      <w:r>
        <w:rPr>
          <w:spacing w:val="-4"/>
          <w:sz w:val="24"/>
        </w:rPr>
        <w:t> </w:t>
      </w:r>
      <w:r>
        <w:rPr>
          <w:sz w:val="24"/>
        </w:rPr>
        <w:t>publicznych</w:t>
      </w:r>
      <w:r>
        <w:rPr>
          <w:spacing w:val="-3"/>
          <w:sz w:val="24"/>
        </w:rPr>
        <w:t> </w:t>
      </w:r>
      <w:r>
        <w:rPr>
          <w:sz w:val="24"/>
        </w:rPr>
        <w:t>(Dz.</w:t>
      </w:r>
      <w:r>
        <w:rPr>
          <w:spacing w:val="-3"/>
          <w:sz w:val="24"/>
        </w:rPr>
        <w:t> </w:t>
      </w:r>
      <w:r>
        <w:rPr>
          <w:sz w:val="24"/>
        </w:rPr>
        <w:t>U. z 2024 r. poz. 1530, z późn. zm.).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61" w:hanging="426"/>
        <w:jc w:val="left"/>
        <w:rPr>
          <w:sz w:val="24"/>
        </w:rPr>
      </w:pPr>
      <w:r>
        <w:rPr>
          <w:sz w:val="24"/>
        </w:rPr>
        <w:t>Wojewodowie, którzy uzyskali środki Funduszu na realizację Programu, są obowiązani do</w:t>
      </w:r>
      <w:r>
        <w:rPr>
          <w:spacing w:val="-3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rozliczenia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sposób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terminach</w:t>
      </w:r>
      <w:r>
        <w:rPr>
          <w:spacing w:val="-4"/>
          <w:sz w:val="24"/>
        </w:rPr>
        <w:t> </w:t>
      </w:r>
      <w:r>
        <w:rPr>
          <w:sz w:val="24"/>
        </w:rPr>
        <w:t>wskazanych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umowie</w:t>
      </w:r>
      <w:r>
        <w:rPr>
          <w:spacing w:val="-3"/>
          <w:sz w:val="24"/>
        </w:rPr>
        <w:t> </w:t>
      </w:r>
      <w:r>
        <w:rPr>
          <w:sz w:val="24"/>
        </w:rPr>
        <w:t>zawartej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Ministrem, a także do zwrotu niewykorzystanej przez gminy/powiaty części przyznanych środków Funduszu w terminach określonych w tej umowie, zgodnie z ustawą z dnia 23 października</w:t>
      </w:r>
      <w:r>
        <w:rPr>
          <w:spacing w:val="-3"/>
          <w:sz w:val="24"/>
        </w:rPr>
        <w:t> </w:t>
      </w:r>
      <w:r>
        <w:rPr>
          <w:sz w:val="24"/>
        </w:rPr>
        <w:t>2018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2"/>
          <w:sz w:val="24"/>
        </w:rPr>
        <w:t> </w:t>
      </w:r>
      <w:r>
        <w:rPr>
          <w:sz w:val="24"/>
        </w:rPr>
        <w:t>Solidarnościowym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ustawą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pacing w:val="-2"/>
          <w:sz w:val="24"/>
        </w:rPr>
        <w:t> </w:t>
      </w:r>
      <w:r>
        <w:rPr>
          <w:sz w:val="24"/>
        </w:rPr>
        <w:t>sierpnia</w:t>
      </w:r>
      <w:r>
        <w:rPr>
          <w:spacing w:val="-3"/>
          <w:sz w:val="24"/>
        </w:rPr>
        <w:t> </w:t>
      </w:r>
      <w:r>
        <w:rPr>
          <w:sz w:val="24"/>
        </w:rPr>
        <w:t>2009</w:t>
      </w:r>
    </w:p>
    <w:p>
      <w:pPr>
        <w:pStyle w:val="BodyText"/>
        <w:ind w:left="567" w:firstLine="0"/>
      </w:pP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finansach</w:t>
      </w:r>
      <w:r>
        <w:rPr>
          <w:spacing w:val="-3"/>
        </w:rPr>
        <w:t> </w:t>
      </w:r>
      <w:r>
        <w:rPr>
          <w:spacing w:val="-2"/>
        </w:rPr>
        <w:t>publicznych.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215" w:hanging="426"/>
        <w:jc w:val="left"/>
        <w:rPr>
          <w:sz w:val="24"/>
        </w:rPr>
      </w:pPr>
      <w:r>
        <w:rPr>
          <w:sz w:val="24"/>
        </w:rPr>
        <w:t>W przypadku zwrotu wojewodzie przez gminę/powiat środków przekazanych na realizacje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wojewoda</w:t>
      </w:r>
      <w:r>
        <w:rPr>
          <w:spacing w:val="-4"/>
          <w:sz w:val="24"/>
        </w:rPr>
        <w:t> </w:t>
      </w:r>
      <w:r>
        <w:rPr>
          <w:sz w:val="24"/>
        </w:rPr>
        <w:t>uprawiony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przekazania</w:t>
      </w:r>
      <w:r>
        <w:rPr>
          <w:spacing w:val="-4"/>
          <w:sz w:val="24"/>
        </w:rPr>
        <w:t> </w:t>
      </w:r>
      <w:r>
        <w:rPr>
          <w:sz w:val="24"/>
        </w:rPr>
        <w:t>tych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 zadania przez inne gminy/powiaty, z zastrzeżeniem ust. 11, po uprzednim uzyskaniu akceptacji Ministra.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56" w:hanging="426"/>
        <w:jc w:val="left"/>
        <w:rPr>
          <w:sz w:val="24"/>
        </w:rPr>
      </w:pPr>
      <w:r>
        <w:rPr>
          <w:sz w:val="24"/>
        </w:rPr>
        <w:t>Organizacja lub podmiot, o których mowa w części IV ust. 36 pkt 2 i 4 realizujące usługi wynikające z umowy zawartej w ramach Programu i otrzymujące środki Funduszu są obowiązane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rozliczenia,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także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zwrotu</w:t>
      </w:r>
      <w:r>
        <w:rPr>
          <w:spacing w:val="-3"/>
          <w:sz w:val="24"/>
        </w:rPr>
        <w:t> </w:t>
      </w:r>
      <w:r>
        <w:rPr>
          <w:sz w:val="24"/>
        </w:rPr>
        <w:t>niewykorzystanej</w:t>
      </w:r>
      <w:r>
        <w:rPr>
          <w:spacing w:val="-3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części,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sposób i w terminach wskazanych w umowie zawartej z gminą/powiatem.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Kosztami</w:t>
      </w:r>
      <w:r>
        <w:rPr>
          <w:spacing w:val="-7"/>
          <w:sz w:val="24"/>
        </w:rPr>
        <w:t> </w:t>
      </w:r>
      <w:r>
        <w:rPr>
          <w:sz w:val="24"/>
        </w:rPr>
        <w:t>niekwalifikowalnymi</w:t>
      </w:r>
      <w:r>
        <w:rPr>
          <w:spacing w:val="-6"/>
          <w:sz w:val="24"/>
        </w:rPr>
        <w:t> </w:t>
      </w:r>
      <w:r>
        <w:rPr>
          <w:sz w:val="24"/>
        </w:rPr>
        <w:t>zadania</w:t>
      </w:r>
      <w:r>
        <w:rPr>
          <w:spacing w:val="-7"/>
          <w:sz w:val="24"/>
        </w:rPr>
        <w:t> </w:t>
      </w:r>
      <w:r>
        <w:rPr>
          <w:sz w:val="24"/>
        </w:rPr>
        <w:t>(w</w:t>
      </w:r>
      <w:r>
        <w:rPr>
          <w:spacing w:val="-6"/>
          <w:sz w:val="24"/>
        </w:rPr>
        <w:t> </w:t>
      </w:r>
      <w:r>
        <w:rPr>
          <w:sz w:val="24"/>
        </w:rPr>
        <w:t>przypadku</w:t>
      </w:r>
      <w:r>
        <w:rPr>
          <w:spacing w:val="-6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samorządu</w:t>
      </w:r>
    </w:p>
    <w:p>
      <w:pPr>
        <w:pStyle w:val="BodyText"/>
        <w:spacing w:before="146"/>
        <w:ind w:left="567" w:firstLine="0"/>
      </w:pPr>
      <w:r>
        <w:rPr/>
        <w:t>terytorialnego</w:t>
      </w:r>
      <w:r>
        <w:rPr>
          <w:spacing w:val="-3"/>
        </w:rPr>
        <w:t> </w:t>
      </w:r>
      <w:r>
        <w:rPr/>
        <w:t>−</w:t>
      </w:r>
      <w:r>
        <w:rPr>
          <w:spacing w:val="-3"/>
        </w:rPr>
        <w:t> </w:t>
      </w:r>
      <w:r>
        <w:rPr/>
        <w:t>wydatkami)</w:t>
      </w:r>
      <w:r>
        <w:rPr>
          <w:spacing w:val="-4"/>
        </w:rPr>
        <w:t> </w:t>
      </w:r>
      <w:r>
        <w:rPr/>
        <w:t>są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szczególności: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odsetki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zadłużenia;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kwoty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koszty</w:t>
      </w:r>
      <w:r>
        <w:rPr>
          <w:spacing w:val="-1"/>
          <w:sz w:val="24"/>
        </w:rPr>
        <w:t> </w:t>
      </w:r>
      <w:r>
        <w:rPr>
          <w:sz w:val="24"/>
        </w:rPr>
        <w:t>pożyczki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kredytu;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kary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grzywny;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wpłaty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Państwowy</w:t>
      </w:r>
      <w:r>
        <w:rPr>
          <w:spacing w:val="-3"/>
          <w:sz w:val="24"/>
        </w:rPr>
        <w:t> </w:t>
      </w:r>
      <w:r>
        <w:rPr>
          <w:sz w:val="24"/>
        </w:rPr>
        <w:t>Fundusz</w:t>
      </w:r>
      <w:r>
        <w:rPr>
          <w:spacing w:val="-4"/>
          <w:sz w:val="24"/>
        </w:rPr>
        <w:t> </w:t>
      </w:r>
      <w:r>
        <w:rPr>
          <w:sz w:val="24"/>
        </w:rPr>
        <w:t>Rehabilitacji</w:t>
      </w:r>
      <w:r>
        <w:rPr>
          <w:spacing w:val="-3"/>
          <w:sz w:val="24"/>
        </w:rPr>
        <w:t> </w:t>
      </w:r>
      <w:r>
        <w:rPr>
          <w:sz w:val="24"/>
        </w:rPr>
        <w:t>Osób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Niepełnosprawnych;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39" w:after="0"/>
        <w:ind w:left="992" w:right="336" w:hanging="425"/>
        <w:jc w:val="left"/>
        <w:rPr>
          <w:sz w:val="24"/>
        </w:rPr>
      </w:pPr>
      <w:r>
        <w:rPr>
          <w:sz w:val="24"/>
        </w:rPr>
        <w:t>podatek od towarów i usług (VAT), który może zostać odzyskany na podstawie przepisów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marca</w:t>
      </w:r>
      <w:r>
        <w:rPr>
          <w:spacing w:val="-3"/>
          <w:sz w:val="24"/>
        </w:rPr>
        <w:t> </w:t>
      </w:r>
      <w:r>
        <w:rPr>
          <w:sz w:val="24"/>
        </w:rPr>
        <w:t>2004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podatku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(Dz.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2"/>
          <w:sz w:val="24"/>
        </w:rPr>
        <w:t> </w:t>
      </w:r>
      <w:r>
        <w:rPr>
          <w:sz w:val="24"/>
        </w:rPr>
        <w:t>z 2025 r. poz. 775, z późn. zm.) oraz aktów wykonawczych do tej ustawy;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25" w:hanging="425"/>
        <w:jc w:val="left"/>
        <w:rPr>
          <w:sz w:val="24"/>
        </w:rPr>
      </w:pPr>
      <w:r>
        <w:rPr>
          <w:sz w:val="24"/>
        </w:rPr>
        <w:t>odsetki za opóźnienie w regulowaniu zobowiązań oraz odsetki za zwłokę z tytułu nieterminowych wpłat należności budżetowych i innych należności, do których stosuje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przepisy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</w:t>
      </w:r>
      <w:r>
        <w:rPr>
          <w:sz w:val="24"/>
        </w:rPr>
        <w:t>sierpnia</w:t>
      </w:r>
      <w:r>
        <w:rPr>
          <w:spacing w:val="-3"/>
          <w:sz w:val="24"/>
        </w:rPr>
        <w:t> </w:t>
      </w:r>
      <w:r>
        <w:rPr>
          <w:sz w:val="24"/>
        </w:rPr>
        <w:t>1997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−</w:t>
      </w:r>
      <w:r>
        <w:rPr>
          <w:spacing w:val="-3"/>
          <w:sz w:val="24"/>
        </w:rPr>
        <w:t> </w:t>
      </w:r>
      <w:r>
        <w:rPr>
          <w:sz w:val="24"/>
        </w:rPr>
        <w:t>Ordynacja</w:t>
      </w:r>
      <w:r>
        <w:rPr>
          <w:spacing w:val="-3"/>
          <w:sz w:val="24"/>
        </w:rPr>
        <w:t> </w:t>
      </w:r>
      <w:r>
        <w:rPr>
          <w:sz w:val="24"/>
        </w:rPr>
        <w:t>podatkowa</w:t>
      </w:r>
      <w:r>
        <w:rPr>
          <w:spacing w:val="-3"/>
          <w:sz w:val="24"/>
        </w:rPr>
        <w:t> </w:t>
      </w:r>
      <w:r>
        <w:rPr>
          <w:sz w:val="24"/>
        </w:rPr>
        <w:t>(Dz.</w:t>
      </w:r>
      <w:r>
        <w:rPr>
          <w:spacing w:val="-2"/>
          <w:sz w:val="24"/>
        </w:rPr>
        <w:t> </w:t>
      </w:r>
      <w:r>
        <w:rPr>
          <w:sz w:val="24"/>
        </w:rPr>
        <w:t>U. z 2025 r. poz. 111, z późn. zm.);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737" w:hanging="425"/>
        <w:jc w:val="left"/>
        <w:rPr>
          <w:sz w:val="24"/>
        </w:rPr>
      </w:pPr>
      <w:r>
        <w:rPr>
          <w:sz w:val="24"/>
        </w:rPr>
        <w:t>nagrody, premie, dodatek stażowy, ekwiwalent za urlop, wynagrodzenia chorobowe,</w:t>
      </w:r>
      <w:r>
        <w:rPr>
          <w:spacing w:val="-4"/>
          <w:sz w:val="24"/>
        </w:rPr>
        <w:t> </w:t>
      </w:r>
      <w:r>
        <w:rPr>
          <w:sz w:val="24"/>
        </w:rPr>
        <w:t>zasiłki</w:t>
      </w:r>
      <w:r>
        <w:rPr>
          <w:spacing w:val="-3"/>
          <w:sz w:val="24"/>
        </w:rPr>
        <w:t> </w:t>
      </w:r>
      <w:r>
        <w:rPr>
          <w:sz w:val="24"/>
        </w:rPr>
        <w:t>chorobowe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koszt</w:t>
      </w:r>
      <w:r>
        <w:rPr>
          <w:spacing w:val="-3"/>
          <w:sz w:val="24"/>
        </w:rPr>
        <w:t> </w:t>
      </w:r>
      <w:r>
        <w:rPr>
          <w:sz w:val="24"/>
        </w:rPr>
        <w:t>przejazdu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uczestnika;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52" w:hanging="425"/>
        <w:jc w:val="left"/>
        <w:rPr>
          <w:sz w:val="24"/>
        </w:rPr>
      </w:pPr>
      <w:r>
        <w:rPr>
          <w:sz w:val="24"/>
        </w:rPr>
        <w:t>usługi asystencji osobistej świadczone przez członków rodziny uczestnika, określonych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4"/>
          <w:sz w:val="24"/>
        </w:rPr>
        <w:t> </w:t>
      </w:r>
      <w:r>
        <w:rPr>
          <w:sz w:val="24"/>
        </w:rPr>
        <w:t>IV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opiekunów</w:t>
      </w:r>
      <w:r>
        <w:rPr>
          <w:spacing w:val="-3"/>
          <w:sz w:val="24"/>
        </w:rPr>
        <w:t> </w:t>
      </w:r>
      <w:r>
        <w:rPr>
          <w:sz w:val="24"/>
        </w:rPr>
        <w:t>prawnych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osoby faktycznie zamieszkujące razem z uczestnikiem.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Decyzję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kwalifikowalności</w:t>
      </w:r>
      <w:r>
        <w:rPr>
          <w:spacing w:val="-6"/>
          <w:sz w:val="24"/>
        </w:rPr>
        <w:t> </w:t>
      </w:r>
      <w:r>
        <w:rPr>
          <w:sz w:val="24"/>
        </w:rPr>
        <w:t>kosztów</w:t>
      </w:r>
      <w:r>
        <w:rPr>
          <w:spacing w:val="-4"/>
          <w:sz w:val="24"/>
        </w:rPr>
        <w:t> </w:t>
      </w:r>
      <w:r>
        <w:rPr>
          <w:sz w:val="24"/>
        </w:rPr>
        <w:t>podejmuje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wojewoda.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69" w:hanging="426"/>
        <w:jc w:val="left"/>
        <w:rPr>
          <w:sz w:val="24"/>
        </w:rPr>
      </w:pPr>
      <w:r>
        <w:rPr>
          <w:sz w:val="24"/>
        </w:rPr>
        <w:t>Zmiana wniosku gminy/powiatu na środki finansowe z Programu wymaga akceptacji wojewody,</w:t>
      </w:r>
      <w:r>
        <w:rPr>
          <w:spacing w:val="-4"/>
          <w:sz w:val="24"/>
        </w:rPr>
        <w:t> </w:t>
      </w:r>
      <w:r>
        <w:rPr>
          <w:sz w:val="24"/>
        </w:rPr>
        <w:t>wyrażonej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formie</w:t>
      </w:r>
      <w:r>
        <w:rPr>
          <w:spacing w:val="-4"/>
          <w:sz w:val="24"/>
        </w:rPr>
        <w:t> </w:t>
      </w:r>
      <w:r>
        <w:rPr>
          <w:sz w:val="24"/>
        </w:rPr>
        <w:t>pisemnej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elektronicznej,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zastrzeżeniem</w:t>
      </w:r>
      <w:r>
        <w:rPr>
          <w:spacing w:val="-4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17–21.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5" w:hanging="426"/>
        <w:jc w:val="left"/>
        <w:rPr>
          <w:sz w:val="24"/>
        </w:rPr>
      </w:pPr>
      <w:r>
        <w:rPr>
          <w:sz w:val="24"/>
        </w:rPr>
        <w:t>W przypadku wystąpienia oszczędności w ramach kosztów związanych bezpośrednio z realizacją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pkt</w:t>
      </w:r>
      <w:r>
        <w:rPr>
          <w:spacing w:val="-2"/>
          <w:sz w:val="24"/>
        </w:rPr>
        <w:t> </w:t>
      </w:r>
      <w:r>
        <w:rPr>
          <w:sz w:val="24"/>
        </w:rPr>
        <w:t>2–4,</w:t>
      </w:r>
      <w:r>
        <w:rPr>
          <w:spacing w:val="-3"/>
          <w:sz w:val="24"/>
        </w:rPr>
        <w:t> </w:t>
      </w:r>
      <w:r>
        <w:rPr>
          <w:sz w:val="24"/>
        </w:rPr>
        <w:t>istnieje</w:t>
      </w:r>
      <w:r>
        <w:rPr>
          <w:spacing w:val="-3"/>
          <w:sz w:val="24"/>
        </w:rPr>
        <w:t> </w:t>
      </w:r>
      <w:r>
        <w:rPr>
          <w:sz w:val="24"/>
        </w:rPr>
        <w:t>możliwość przesunięcia ich do kategorii kosztów związanych bezpośrednio z realizacją usług asystencji osobistej, o której mowa w ust. 3 pkt 1, z zastrzeżeniem części IV ust. 33. W przypadku wystąpienia oszczędności w ramach kosztów związanych bezpośrednio z realizacją usług asystencji osobistej, o których mowa w ust. 3 pkt 2-4, istnieje możliwość przesunięcia ich pomiędzy tymi kosztami, z zastrzeżeniem ust. 4 oraz zachowania kwoty określonej w ust. 3 pkt 4. Zmiany, o których mowa w dwóch zdaniach poprzedzających, wymagają uprzedniego, pisemnego lub elektronicznego zgłoszenia do wojewody i pisemnej lub elektronicznej zgody wojewody.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68" w:hanging="426"/>
        <w:jc w:val="left"/>
        <w:rPr>
          <w:sz w:val="24"/>
        </w:rPr>
      </w:pPr>
      <w:r>
        <w:rPr>
          <w:sz w:val="24"/>
        </w:rPr>
        <w:t>Zmiana w zakresie liczby uczestników lub liczby asystentów lub godzin usług asystencji osobistej,</w:t>
      </w:r>
      <w:r>
        <w:rPr>
          <w:spacing w:val="-4"/>
          <w:sz w:val="24"/>
        </w:rPr>
        <w:t> </w:t>
      </w:r>
      <w:r>
        <w:rPr>
          <w:sz w:val="24"/>
        </w:rPr>
        <w:t>zatwierdzonych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wniosku,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zastrzeżeniem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4"/>
          <w:sz w:val="24"/>
        </w:rPr>
        <w:t> </w:t>
      </w:r>
      <w:r>
        <w:rPr>
          <w:sz w:val="24"/>
        </w:rPr>
        <w:t>IV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26</w:t>
      </w:r>
      <w:r>
        <w:rPr>
          <w:spacing w:val="-4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1-4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bez obniżenia zadeklarowanego w zatwierdzonym wniosku udziału osób wymagających wysokiego poziomu wsparcia, nie wymaga zgody wojewody. Do dnia zakończenia realizacji Programu gmina/powiat jest obowiązana do pisemnego lub elektronicznego poinformowania wojewody, o dokonanych zmianach w powyższym zakresie.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191" w:hanging="426"/>
        <w:jc w:val="left"/>
        <w:rPr>
          <w:sz w:val="24"/>
        </w:rPr>
      </w:pPr>
      <w:r>
        <w:rPr>
          <w:sz w:val="24"/>
        </w:rPr>
        <w:t>Najpóźniej do ostatniego dnia realizacji zadania gmina/powiat dokonuje aktualizacji wniosku z wykorzystaniem narzędzia elektronicznego (Generator Funduszu Solidarnościowego)</w:t>
      </w:r>
      <w:r>
        <w:rPr>
          <w:spacing w:val="-14"/>
          <w:sz w:val="24"/>
        </w:rPr>
        <w:t> </w:t>
      </w:r>
      <w:r>
        <w:rPr>
          <w:sz w:val="24"/>
        </w:rPr>
        <w:t>udostępnionego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z w:val="24"/>
        </w:rPr>
        <w:t>Ministra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stronie</w:t>
      </w:r>
      <w:r>
        <w:rPr>
          <w:spacing w:val="-6"/>
          <w:sz w:val="24"/>
        </w:rPr>
        <w:t> </w:t>
      </w:r>
      <w:r>
        <w:rPr>
          <w:sz w:val="24"/>
        </w:rPr>
        <w:t>internetowej,</w:t>
      </w:r>
      <w:r>
        <w:rPr>
          <w:spacing w:val="-5"/>
          <w:sz w:val="24"/>
        </w:rPr>
        <w:t> </w:t>
      </w:r>
      <w:r>
        <w:rPr>
          <w:sz w:val="24"/>
        </w:rPr>
        <w:t>wskazanej w ogłoszeniu o naborze wniosków, uwzględniając wszystkie informacje o dokonanych zmianach zgodnie z ust. 16-18. W przypadkach uzasadnionych problemami technicznymi, za uprzednią zgodą wojewody, dopuszcza się możliwość składania aktualizacji wniosku za pomocą platformy e-PUAP albo e-Doręczenia.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91" w:hanging="426"/>
        <w:jc w:val="left"/>
        <w:rPr>
          <w:sz w:val="24"/>
        </w:rPr>
      </w:pPr>
      <w:r>
        <w:rPr>
          <w:sz w:val="24"/>
        </w:rPr>
        <w:t>Zmiany,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18,</w:t>
      </w:r>
      <w:r>
        <w:rPr>
          <w:spacing w:val="-2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zostać</w:t>
      </w:r>
      <w:r>
        <w:rPr>
          <w:spacing w:val="-2"/>
          <w:sz w:val="24"/>
        </w:rPr>
        <w:t> </w:t>
      </w:r>
      <w:r>
        <w:rPr>
          <w:sz w:val="24"/>
        </w:rPr>
        <w:t>dokonane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wysokości środków Funduszu przyznanych gminie/powiatowi na realizację Programu.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31" w:hanging="426"/>
        <w:jc w:val="left"/>
        <w:rPr>
          <w:sz w:val="24"/>
        </w:rPr>
      </w:pPr>
      <w:r>
        <w:rPr>
          <w:sz w:val="24"/>
        </w:rPr>
        <w:t>Niedozwolone są: zmiana wniosku gminy/powiatu na środki finansowe z Programu i załączonej do niego dokumentacji ani zmiany, o których mowa w ust. 17 i 18, prowadzące do przesunięcia środków Funduszu pomiędzy kosztami związanymi bezpośrednio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realizacją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pkt</w:t>
      </w:r>
      <w:r>
        <w:rPr>
          <w:spacing w:val="-2"/>
          <w:sz w:val="24"/>
        </w:rPr>
        <w:t> </w:t>
      </w:r>
      <w:r>
        <w:rPr>
          <w:sz w:val="24"/>
        </w:rPr>
        <w:t>1-4,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kosztami obsługi Programu, o których mowa w części VI ust. 24-26.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516" w:val="left" w:leader="none"/>
        </w:tabs>
        <w:spacing w:line="240" w:lineRule="auto" w:before="0" w:after="0"/>
        <w:ind w:left="516" w:right="0" w:hanging="375"/>
        <w:jc w:val="left"/>
      </w:pPr>
      <w:r>
        <w:rPr>
          <w:color w:val="2F5496"/>
        </w:rPr>
        <w:t>Finansowanie</w:t>
      </w:r>
      <w:r>
        <w:rPr>
          <w:color w:val="2F5496"/>
          <w:spacing w:val="-6"/>
        </w:rPr>
        <w:t> </w:t>
      </w:r>
      <w:r>
        <w:rPr>
          <w:color w:val="2F5496"/>
        </w:rPr>
        <w:t>Programu</w:t>
      </w:r>
      <w:r>
        <w:rPr>
          <w:color w:val="2F5496"/>
          <w:spacing w:val="-4"/>
        </w:rPr>
        <w:t> </w:t>
      </w:r>
      <w:r>
        <w:rPr>
          <w:color w:val="2F5496"/>
        </w:rPr>
        <w:t>oraz</w:t>
      </w:r>
      <w:r>
        <w:rPr>
          <w:color w:val="2F5496"/>
          <w:spacing w:val="-4"/>
        </w:rPr>
        <w:t> </w:t>
      </w:r>
      <w:r>
        <w:rPr>
          <w:color w:val="2F5496"/>
        </w:rPr>
        <w:t>warunki</w:t>
      </w:r>
      <w:r>
        <w:rPr>
          <w:color w:val="2F5496"/>
          <w:spacing w:val="-3"/>
        </w:rPr>
        <w:t> </w:t>
      </w:r>
      <w:r>
        <w:rPr>
          <w:color w:val="2F5496"/>
        </w:rPr>
        <w:t>przyznawania</w:t>
      </w:r>
      <w:r>
        <w:rPr>
          <w:color w:val="2F5496"/>
          <w:spacing w:val="-4"/>
        </w:rPr>
        <w:t> </w:t>
      </w:r>
      <w:r>
        <w:rPr>
          <w:color w:val="2F5496"/>
          <w:spacing w:val="-2"/>
        </w:rPr>
        <w:t>gminom/powiatom</w:t>
      </w:r>
    </w:p>
    <w:p>
      <w:pPr>
        <w:spacing w:before="171"/>
        <w:ind w:left="141" w:right="0" w:firstLine="0"/>
        <w:jc w:val="left"/>
        <w:rPr>
          <w:b/>
          <w:sz w:val="28"/>
        </w:rPr>
      </w:pPr>
      <w:r>
        <w:rPr>
          <w:b/>
          <w:color w:val="2F5496"/>
          <w:sz w:val="28"/>
        </w:rPr>
        <w:t>środków</w:t>
      </w:r>
      <w:r>
        <w:rPr>
          <w:b/>
          <w:color w:val="2F5496"/>
          <w:spacing w:val="-7"/>
          <w:sz w:val="28"/>
        </w:rPr>
        <w:t> </w:t>
      </w:r>
      <w:r>
        <w:rPr>
          <w:b/>
          <w:color w:val="2F5496"/>
          <w:sz w:val="28"/>
        </w:rPr>
        <w:t>Funduszu</w:t>
      </w:r>
      <w:r>
        <w:rPr>
          <w:b/>
          <w:color w:val="2F5496"/>
          <w:spacing w:val="-4"/>
          <w:sz w:val="28"/>
        </w:rPr>
        <w:t> </w:t>
      </w:r>
      <w:r>
        <w:rPr>
          <w:b/>
          <w:color w:val="2F5496"/>
          <w:sz w:val="28"/>
        </w:rPr>
        <w:t>przeznaczonych</w:t>
      </w:r>
      <w:r>
        <w:rPr>
          <w:b/>
          <w:color w:val="2F5496"/>
          <w:spacing w:val="-4"/>
          <w:sz w:val="28"/>
        </w:rPr>
        <w:t> </w:t>
      </w:r>
      <w:r>
        <w:rPr>
          <w:b/>
          <w:color w:val="2F5496"/>
          <w:sz w:val="28"/>
        </w:rPr>
        <w:t>na</w:t>
      </w:r>
      <w:r>
        <w:rPr>
          <w:b/>
          <w:color w:val="2F5496"/>
          <w:spacing w:val="-4"/>
          <w:sz w:val="28"/>
        </w:rPr>
        <w:t> </w:t>
      </w:r>
      <w:r>
        <w:rPr>
          <w:b/>
          <w:color w:val="2F5496"/>
          <w:sz w:val="28"/>
        </w:rPr>
        <w:t>realizację</w:t>
      </w:r>
      <w:r>
        <w:rPr>
          <w:b/>
          <w:color w:val="2F5496"/>
          <w:spacing w:val="-4"/>
          <w:sz w:val="28"/>
        </w:rPr>
        <w:t> </w:t>
      </w:r>
      <w:r>
        <w:rPr>
          <w:b/>
          <w:color w:val="2F5496"/>
          <w:spacing w:val="-2"/>
          <w:sz w:val="28"/>
        </w:rPr>
        <w:t>Programu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171" w:after="0"/>
        <w:ind w:left="567" w:right="19" w:hanging="426"/>
        <w:jc w:val="left"/>
        <w:rPr>
          <w:sz w:val="24"/>
        </w:rPr>
      </w:pPr>
      <w:r>
        <w:rPr>
          <w:sz w:val="24"/>
        </w:rPr>
        <w:t>Źródłem finansowania Programu</w:t>
      </w:r>
      <w:r>
        <w:rPr>
          <w:spacing w:val="40"/>
          <w:sz w:val="24"/>
        </w:rPr>
        <w:t> </w:t>
      </w:r>
      <w:r>
        <w:rPr>
          <w:sz w:val="24"/>
        </w:rPr>
        <w:t>będą środki ujęte w planie finansowym Funduszu. Planowany budżet Programu w 2026 r. wyniesie – 1 103 873 000 zł (słownie: jeden miliard sto trzy miliony osiemset siedemdziesiąt trzy tysiące złotych). Dysponentem środków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właściwy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</w:t>
      </w:r>
      <w:r>
        <w:rPr>
          <w:spacing w:val="-3"/>
          <w:sz w:val="24"/>
        </w:rPr>
        <w:t> </w:t>
      </w:r>
      <w:r>
        <w:rPr>
          <w:sz w:val="24"/>
        </w:rPr>
        <w:t>zabezpieczenia</w:t>
      </w:r>
      <w:r>
        <w:rPr>
          <w:spacing w:val="-4"/>
          <w:sz w:val="24"/>
        </w:rPr>
        <w:t> </w:t>
      </w:r>
      <w:r>
        <w:rPr>
          <w:sz w:val="24"/>
        </w:rPr>
        <w:t>społecznego,</w:t>
      </w:r>
      <w:r>
        <w:rPr>
          <w:spacing w:val="-4"/>
          <w:sz w:val="24"/>
        </w:rPr>
        <w:t> </w:t>
      </w:r>
      <w:r>
        <w:rPr>
          <w:sz w:val="24"/>
        </w:rPr>
        <w:t>zwany w Programie „Ministrem”.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342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zastrzega</w:t>
      </w:r>
      <w:r>
        <w:rPr>
          <w:spacing w:val="-4"/>
          <w:sz w:val="24"/>
        </w:rPr>
        <w:t> </w:t>
      </w:r>
      <w:r>
        <w:rPr>
          <w:sz w:val="24"/>
        </w:rPr>
        <w:t>możliwość</w:t>
      </w:r>
      <w:r>
        <w:rPr>
          <w:spacing w:val="-3"/>
          <w:sz w:val="24"/>
        </w:rPr>
        <w:t> </w:t>
      </w:r>
      <w:r>
        <w:rPr>
          <w:sz w:val="24"/>
        </w:rPr>
        <w:t>zmniejszenia</w:t>
      </w:r>
      <w:r>
        <w:rPr>
          <w:spacing w:val="-4"/>
          <w:sz w:val="24"/>
        </w:rPr>
        <w:t> </w:t>
      </w:r>
      <w:r>
        <w:rPr>
          <w:sz w:val="24"/>
        </w:rPr>
        <w:t>planowanego</w:t>
      </w:r>
      <w:r>
        <w:rPr>
          <w:spacing w:val="-4"/>
          <w:sz w:val="24"/>
        </w:rPr>
        <w:t> </w:t>
      </w:r>
      <w:r>
        <w:rPr>
          <w:sz w:val="24"/>
        </w:rPr>
        <w:t>budżetu,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 ust. 1.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375" w:hanging="426"/>
        <w:jc w:val="left"/>
        <w:rPr>
          <w:sz w:val="24"/>
        </w:rPr>
      </w:pPr>
      <w:r>
        <w:rPr>
          <w:sz w:val="24"/>
        </w:rPr>
        <w:t>Realizacja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następuje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trybie</w:t>
      </w:r>
      <w:r>
        <w:rPr>
          <w:spacing w:val="-5"/>
          <w:sz w:val="24"/>
        </w:rPr>
        <w:t> </w:t>
      </w:r>
      <w:r>
        <w:rPr>
          <w:sz w:val="24"/>
        </w:rPr>
        <w:t>naboru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-4"/>
          <w:sz w:val="24"/>
        </w:rPr>
        <w:t> </w:t>
      </w:r>
      <w:r>
        <w:rPr>
          <w:sz w:val="24"/>
        </w:rPr>
        <w:t>gmin/powiatów,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 art. 12 ust. 1 ustawy z dnia 23 października 2018 r. o Funduszu Solidarnościowym.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naborze</w:t>
      </w:r>
      <w:r>
        <w:rPr>
          <w:spacing w:val="-3"/>
          <w:sz w:val="24"/>
        </w:rPr>
        <w:t> </w:t>
      </w:r>
      <w:r>
        <w:rPr>
          <w:sz w:val="24"/>
        </w:rPr>
        <w:t>wniosków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2"/>
          <w:sz w:val="24"/>
        </w:rPr>
        <w:t> </w:t>
      </w:r>
      <w:r>
        <w:rPr>
          <w:sz w:val="24"/>
        </w:rPr>
        <w:t>zostanie</w:t>
      </w:r>
      <w:r>
        <w:rPr>
          <w:spacing w:val="-2"/>
          <w:sz w:val="24"/>
        </w:rPr>
        <w:t> umieszczone: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stronie</w:t>
      </w:r>
      <w:r>
        <w:rPr>
          <w:spacing w:val="-3"/>
          <w:sz w:val="24"/>
        </w:rPr>
        <w:t> </w:t>
      </w:r>
      <w:r>
        <w:rPr>
          <w:sz w:val="24"/>
        </w:rPr>
        <w:t>podmiotowej</w:t>
      </w:r>
      <w:r>
        <w:rPr>
          <w:spacing w:val="-3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Biuletynie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Publicznej;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147" w:after="0"/>
        <w:ind w:left="992" w:right="816" w:hanging="425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stronach</w:t>
      </w:r>
      <w:r>
        <w:rPr>
          <w:spacing w:val="-5"/>
          <w:sz w:val="24"/>
        </w:rPr>
        <w:t> </w:t>
      </w:r>
      <w:r>
        <w:rPr>
          <w:sz w:val="24"/>
        </w:rPr>
        <w:t>internetowych</w:t>
      </w:r>
      <w:r>
        <w:rPr>
          <w:spacing w:val="-5"/>
          <w:sz w:val="24"/>
        </w:rPr>
        <w:t> </w:t>
      </w:r>
      <w:r>
        <w:rPr>
          <w:sz w:val="24"/>
        </w:rPr>
        <w:t>Ministerstwa</w:t>
      </w:r>
      <w:r>
        <w:rPr>
          <w:spacing w:val="-5"/>
          <w:sz w:val="24"/>
        </w:rPr>
        <w:t> </w:t>
      </w:r>
      <w:r>
        <w:rPr>
          <w:sz w:val="24"/>
        </w:rPr>
        <w:t>Rodziny,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Polityki</w:t>
      </w:r>
      <w:r>
        <w:rPr>
          <w:spacing w:val="-4"/>
          <w:sz w:val="24"/>
        </w:rPr>
        <w:t> </w:t>
      </w:r>
      <w:r>
        <w:rPr>
          <w:sz w:val="24"/>
        </w:rPr>
        <w:t>Społecznej </w:t>
      </w:r>
      <w:hyperlink r:id="rId6">
        <w:r>
          <w:rPr>
            <w:sz w:val="24"/>
          </w:rPr>
          <w:t>www.gov.pl/rodzina,</w:t>
        </w:r>
      </w:hyperlink>
      <w:r>
        <w:rPr>
          <w:sz w:val="24"/>
        </w:rPr>
        <w:t> oraz Biura Pełnomocnika Rządu do Spraw Osób Niepełnosprawnych </w:t>
      </w:r>
      <w:hyperlink r:id="rId7">
        <w:r>
          <w:rPr>
            <w:sz w:val="24"/>
          </w:rPr>
          <w:t>www.niepelnosprawni.gov.pl</w:t>
        </w:r>
      </w:hyperlink>
      <w:r>
        <w:rPr>
          <w:sz w:val="24"/>
        </w:rPr>
        <w:t>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stronie</w:t>
      </w:r>
      <w:r>
        <w:rPr>
          <w:spacing w:val="-4"/>
          <w:sz w:val="24"/>
        </w:rPr>
        <w:t> </w:t>
      </w:r>
      <w:r>
        <w:rPr>
          <w:sz w:val="24"/>
        </w:rPr>
        <w:t>podmiotowej</w:t>
      </w:r>
      <w:r>
        <w:rPr>
          <w:spacing w:val="-5"/>
          <w:sz w:val="24"/>
        </w:rPr>
        <w:t> </w:t>
      </w:r>
      <w:r>
        <w:rPr>
          <w:sz w:val="24"/>
        </w:rPr>
        <w:t>właściwego</w:t>
      </w:r>
      <w:r>
        <w:rPr>
          <w:spacing w:val="-5"/>
          <w:sz w:val="24"/>
        </w:rPr>
        <w:t> </w:t>
      </w:r>
      <w:r>
        <w:rPr>
          <w:sz w:val="24"/>
        </w:rPr>
        <w:t>wojewody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Biuletynie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Publicznej.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146" w:after="0"/>
        <w:ind w:left="567" w:right="1195" w:hanging="426"/>
        <w:jc w:val="left"/>
        <w:rPr>
          <w:sz w:val="24"/>
        </w:rPr>
      </w:pPr>
      <w:r>
        <w:rPr>
          <w:sz w:val="24"/>
        </w:rPr>
        <w:t>Stosownie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23</w:t>
      </w:r>
      <w:r>
        <w:rPr>
          <w:spacing w:val="-3"/>
          <w:sz w:val="24"/>
        </w:rPr>
        <w:t> </w:t>
      </w:r>
      <w:r>
        <w:rPr>
          <w:sz w:val="24"/>
        </w:rPr>
        <w:t>października</w:t>
      </w:r>
      <w:r>
        <w:rPr>
          <w:spacing w:val="-4"/>
          <w:sz w:val="24"/>
        </w:rPr>
        <w:t> </w:t>
      </w:r>
      <w:r>
        <w:rPr>
          <w:sz w:val="24"/>
        </w:rPr>
        <w:t>2018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Funduszu Solidarnościowym nabór wniosków w odniesieniu do jednostek samorządu terytorialnego dokonywany jest przez wojewodów.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71" w:hanging="426"/>
        <w:jc w:val="left"/>
        <w:rPr>
          <w:sz w:val="24"/>
        </w:rPr>
      </w:pPr>
      <w:r>
        <w:rPr>
          <w:sz w:val="24"/>
        </w:rPr>
        <w:t>Gmina/powiat składa wniosek w ramach Programu do właściwego wojewody w wersji elektronicznej z wykorzystaniem narzędzia elektronicznego (Generator Funduszu Solidarnościowego) udostępnionego przez Ministra na stronie internetowej, wskazanej w ogłoszeniu o naborze wniosków. Instrukcja obsługi Generatora Funduszu Solidarnościowego</w:t>
      </w:r>
      <w:r>
        <w:rPr>
          <w:spacing w:val="-4"/>
          <w:sz w:val="24"/>
        </w:rPr>
        <w:t> </w:t>
      </w:r>
      <w:r>
        <w:rPr>
          <w:sz w:val="24"/>
        </w:rPr>
        <w:t>stanowi</w:t>
      </w:r>
      <w:r>
        <w:rPr>
          <w:spacing w:val="-5"/>
          <w:sz w:val="24"/>
        </w:rPr>
        <w:t> </w:t>
      </w:r>
      <w:r>
        <w:rPr>
          <w:sz w:val="24"/>
        </w:rPr>
        <w:t>załącznik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14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Programu.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przypadkach</w:t>
      </w:r>
      <w:r>
        <w:rPr>
          <w:spacing w:val="-4"/>
          <w:sz w:val="24"/>
        </w:rPr>
        <w:t> </w:t>
      </w:r>
      <w:r>
        <w:rPr>
          <w:sz w:val="24"/>
        </w:rPr>
        <w:t>uzasadnionych problemami technicznymi, za uprzednią zgodą Ministra, dopuszcza się możliwość składania wniosków w ramach Programu za pomocą platformy e-PUAP lub</w:t>
      </w:r>
    </w:p>
    <w:p>
      <w:pPr>
        <w:pStyle w:val="BodyText"/>
        <w:ind w:left="567" w:firstLine="0"/>
      </w:pPr>
      <w:r>
        <w:rPr/>
        <w:t>e-</w:t>
      </w:r>
      <w:r>
        <w:rPr>
          <w:spacing w:val="-2"/>
        </w:rPr>
        <w:t>Doręczenia.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146" w:after="0"/>
        <w:ind w:left="567" w:right="95" w:hanging="426"/>
        <w:jc w:val="left"/>
        <w:rPr>
          <w:sz w:val="24"/>
        </w:rPr>
      </w:pPr>
      <w:r>
        <w:rPr>
          <w:sz w:val="24"/>
        </w:rPr>
        <w:t>Gmina/powiat</w:t>
      </w:r>
      <w:r>
        <w:rPr>
          <w:spacing w:val="-4"/>
          <w:sz w:val="24"/>
        </w:rPr>
        <w:t> </w:t>
      </w:r>
      <w:r>
        <w:rPr>
          <w:sz w:val="24"/>
        </w:rPr>
        <w:t>zakłada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Generatorze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Solidarnościowego</w:t>
      </w:r>
      <w:r>
        <w:rPr>
          <w:spacing w:val="-4"/>
          <w:sz w:val="24"/>
        </w:rPr>
        <w:t> </w:t>
      </w:r>
      <w:r>
        <w:rPr>
          <w:sz w:val="24"/>
        </w:rPr>
        <w:t>swoje</w:t>
      </w:r>
      <w:r>
        <w:rPr>
          <w:spacing w:val="-4"/>
          <w:sz w:val="24"/>
        </w:rPr>
        <w:t> </w:t>
      </w:r>
      <w:r>
        <w:rPr>
          <w:sz w:val="24"/>
        </w:rPr>
        <w:t>konto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jedno konto dla jednej jednostki samorządu terytorialnego, zgodnie z Instrukcją obsługi Generatora Funduszu Solidarnościowego, stanowiącą załącznik nr 14 do Programu.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14" w:hanging="426"/>
        <w:jc w:val="left"/>
        <w:rPr>
          <w:sz w:val="24"/>
        </w:rPr>
      </w:pPr>
      <w:r>
        <w:rPr>
          <w:sz w:val="24"/>
        </w:rPr>
        <w:t>Niezwłocznie po założeniu konta a przed złożeniem wniosku w ramach Programu do wojewody, do Generatora Funduszu Solidarnościowego, należy dołączyć upoważnienie do podejmowania czynności w Generatorze Funduszu Solidarnościowego, którego wzór stanowi załącznik nr 15 do Programu. Gmina/powiat obowiązana jest zapewnić, aby znajdujące się w Generatorze Funduszu Solidarnościowego upoważnienie było aktualne, tj.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każdym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zmiany</w:t>
      </w:r>
      <w:r>
        <w:rPr>
          <w:spacing w:val="-4"/>
          <w:sz w:val="24"/>
        </w:rPr>
        <w:t> </w:t>
      </w:r>
      <w:r>
        <w:rPr>
          <w:sz w:val="24"/>
        </w:rPr>
        <w:t>osoby/osób</w:t>
      </w:r>
      <w:r>
        <w:rPr>
          <w:spacing w:val="-5"/>
          <w:sz w:val="24"/>
        </w:rPr>
        <w:t> </w:t>
      </w:r>
      <w:r>
        <w:rPr>
          <w:sz w:val="24"/>
        </w:rPr>
        <w:t>upoważnionych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podejmowania</w:t>
      </w:r>
      <w:r>
        <w:rPr>
          <w:spacing w:val="-5"/>
          <w:sz w:val="24"/>
        </w:rPr>
        <w:t> </w:t>
      </w:r>
      <w:r>
        <w:rPr>
          <w:sz w:val="24"/>
        </w:rPr>
        <w:t>czynności w Generatorze Funduszu Solidarnościowego w imieniu gminy/powiatu lub zmiany zakresu udzielonego upoważnienia, do Generatora Funduszu Solidarnościowego musi zostać dołączone aktualne upoważnienie do podejmowania czynności w Generatorze Funduszu Solidarnościowego. Gmina/powiat ponosi odpowiedzialność za skutki braku aktualizacji upoważnienia do podejmowania czynności w Generatorze Funduszu Solidarnościowego, dołączonego do Generatora Funduszu Solidarnościowego.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73" w:hanging="426"/>
        <w:jc w:val="left"/>
        <w:rPr>
          <w:sz w:val="24"/>
        </w:rPr>
      </w:pPr>
      <w:r>
        <w:rPr>
          <w:sz w:val="24"/>
        </w:rPr>
        <w:t>Upoważnienie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podejmowania</w:t>
      </w:r>
      <w:r>
        <w:rPr>
          <w:spacing w:val="-5"/>
          <w:sz w:val="24"/>
        </w:rPr>
        <w:t> </w:t>
      </w:r>
      <w:r>
        <w:rPr>
          <w:sz w:val="24"/>
        </w:rPr>
        <w:t>czynności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Generatorze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5"/>
          <w:sz w:val="24"/>
        </w:rPr>
        <w:t> </w:t>
      </w:r>
      <w:r>
        <w:rPr>
          <w:sz w:val="24"/>
        </w:rPr>
        <w:t>Solidarnościowego musi zostać podpisane kwalifikowanym podpisem elektronicznym przez osobę/osoby uprawnione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składania</w:t>
      </w:r>
      <w:r>
        <w:rPr>
          <w:spacing w:val="-4"/>
          <w:sz w:val="24"/>
        </w:rPr>
        <w:t> </w:t>
      </w:r>
      <w:r>
        <w:rPr>
          <w:sz w:val="24"/>
        </w:rPr>
        <w:t>oświadczeń</w:t>
      </w:r>
      <w:r>
        <w:rPr>
          <w:spacing w:val="-4"/>
          <w:sz w:val="24"/>
        </w:rPr>
        <w:t> </w:t>
      </w:r>
      <w:r>
        <w:rPr>
          <w:sz w:val="24"/>
        </w:rPr>
        <w:t>woli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imieniu</w:t>
      </w:r>
      <w:r>
        <w:rPr>
          <w:spacing w:val="-4"/>
          <w:sz w:val="24"/>
        </w:rPr>
        <w:t> </w:t>
      </w:r>
      <w:r>
        <w:rPr>
          <w:sz w:val="24"/>
        </w:rPr>
        <w:t>gminy/powiatu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zasadami reprezentacji (tj. podpisane przez osobę/osoby uprawnione do reprezentacji gminy/powiatu lub pełnomocnika działającego na podstawie pełnomocnictwa - w tym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firstLine="0"/>
      </w:pPr>
      <w:r>
        <w:rPr/>
        <w:t>ostatnim przypadku do upoważnienia należy dołączyć kopię pełnomocnictwa szczególnego do działania w imieniu gminy/powiatu). W przypadku braku możliwości złożenia kwalifikowanego podpisu elektronicznego, w Generatorze Funduszu Solidarnościowego należy umieścić kopię (skan pdf) podpisanego podpisami własnoręcznymi</w:t>
      </w:r>
      <w:r>
        <w:rPr>
          <w:spacing w:val="-5"/>
        </w:rPr>
        <w:t> </w:t>
      </w:r>
      <w:r>
        <w:rPr/>
        <w:t>dokumentu</w:t>
      </w:r>
      <w:r>
        <w:rPr>
          <w:spacing w:val="-5"/>
        </w:rPr>
        <w:t> </w:t>
      </w:r>
      <w:r>
        <w:rPr/>
        <w:t>upoważnienia</w:t>
      </w:r>
      <w:r>
        <w:rPr>
          <w:spacing w:val="-14"/>
        </w:rPr>
        <w:t> </w:t>
      </w:r>
      <w:r>
        <w:rPr/>
        <w:t>do</w:t>
      </w:r>
      <w:r>
        <w:rPr>
          <w:spacing w:val="-5"/>
        </w:rPr>
        <w:t> </w:t>
      </w:r>
      <w:r>
        <w:rPr/>
        <w:t>podejmowania</w:t>
      </w:r>
      <w:r>
        <w:rPr>
          <w:spacing w:val="-6"/>
        </w:rPr>
        <w:t> </w:t>
      </w:r>
      <w:r>
        <w:rPr/>
        <w:t>czynności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Generatorze Funduszu Solidarnościowego, a następnie jego oryginał powinien zostać przedłożony niezwłocznie do właściwego wojewody.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77" w:hanging="426"/>
        <w:jc w:val="left"/>
        <w:rPr>
          <w:sz w:val="24"/>
        </w:rPr>
      </w:pPr>
      <w:r>
        <w:rPr>
          <w:sz w:val="24"/>
        </w:rPr>
        <w:t>Gmina/powiat,</w:t>
      </w:r>
      <w:r>
        <w:rPr>
          <w:spacing w:val="-5"/>
          <w:sz w:val="24"/>
        </w:rPr>
        <w:t> </w:t>
      </w:r>
      <w:r>
        <w:rPr>
          <w:sz w:val="24"/>
        </w:rPr>
        <w:t>występując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zobowiązana złożyć do wojewody za pośrednictwem Generatora Funduszu Solidarnościowego Wniosek/aktualizację wniosku gminy/powiatu na środki finansowe z Programu</w:t>
      </w:r>
    </w:p>
    <w:p>
      <w:pPr>
        <w:pStyle w:val="BodyText"/>
        <w:ind w:left="567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6"/>
        <w:ind w:left="567" w:firstLine="0"/>
      </w:pPr>
      <w:r>
        <w:rPr/>
        <w:t>Terytorialnego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Gmina/powiat,</w:t>
      </w:r>
      <w:r>
        <w:rPr>
          <w:spacing w:val="-6"/>
          <w:sz w:val="24"/>
        </w:rPr>
        <w:t> </w:t>
      </w:r>
      <w:r>
        <w:rPr>
          <w:sz w:val="24"/>
        </w:rPr>
        <w:t>składając</w:t>
      </w:r>
      <w:r>
        <w:rPr>
          <w:spacing w:val="-3"/>
          <w:sz w:val="24"/>
        </w:rPr>
        <w:t> </w:t>
      </w:r>
      <w:r>
        <w:rPr>
          <w:sz w:val="24"/>
        </w:rPr>
        <w:t>wniosek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finansowe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2"/>
          <w:sz w:val="24"/>
        </w:rPr>
        <w:t> </w:t>
      </w:r>
      <w:r>
        <w:rPr>
          <w:sz w:val="24"/>
        </w:rPr>
        <w:t>uwzględnia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nim</w:t>
      </w:r>
    </w:p>
    <w:p>
      <w:pPr>
        <w:pStyle w:val="BodyText"/>
        <w:spacing w:line="360" w:lineRule="auto" w:before="147"/>
        <w:ind w:left="567" w:firstLine="0"/>
      </w:pPr>
      <w:r>
        <w:rPr/>
        <w:t>w</w:t>
      </w:r>
      <w:r>
        <w:rPr>
          <w:spacing w:val="-4"/>
        </w:rPr>
        <w:t> </w:t>
      </w:r>
      <w:r>
        <w:rPr/>
        <w:t>szczególności</w:t>
      </w:r>
      <w:r>
        <w:rPr>
          <w:spacing w:val="-5"/>
        </w:rPr>
        <w:t> </w:t>
      </w:r>
      <w:r>
        <w:rPr/>
        <w:t>przewidywaną</w:t>
      </w:r>
      <w:r>
        <w:rPr>
          <w:spacing w:val="-5"/>
        </w:rPr>
        <w:t> </w:t>
      </w:r>
      <w:r>
        <w:rPr/>
        <w:t>liczbę</w:t>
      </w:r>
      <w:r>
        <w:rPr>
          <w:spacing w:val="-5"/>
        </w:rPr>
        <w:t> </w:t>
      </w:r>
      <w:r>
        <w:rPr/>
        <w:t>uczestników</w:t>
      </w:r>
      <w:r>
        <w:rPr>
          <w:spacing w:val="-4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opartą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przeprowadzonej diagnozie potrzeb i koszt realizacji usług asystencji osobistej.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sposób</w:t>
      </w:r>
      <w:r>
        <w:rPr>
          <w:spacing w:val="-2"/>
          <w:sz w:val="24"/>
        </w:rPr>
        <w:t> </w:t>
      </w:r>
      <w:r>
        <w:rPr>
          <w:sz w:val="24"/>
        </w:rPr>
        <w:t>oceny</w:t>
      </w:r>
      <w:r>
        <w:rPr>
          <w:spacing w:val="-2"/>
          <w:sz w:val="24"/>
        </w:rPr>
        <w:t> </w:t>
      </w:r>
      <w:r>
        <w:rPr>
          <w:sz w:val="24"/>
        </w:rPr>
        <w:t>wniosków</w:t>
      </w:r>
      <w:r>
        <w:rPr>
          <w:spacing w:val="-2"/>
          <w:sz w:val="24"/>
        </w:rPr>
        <w:t> </w:t>
      </w:r>
      <w:r>
        <w:rPr>
          <w:sz w:val="24"/>
        </w:rPr>
        <w:t>określone</w:t>
      </w:r>
      <w:r>
        <w:rPr>
          <w:spacing w:val="-3"/>
          <w:sz w:val="24"/>
        </w:rPr>
        <w:t> </w:t>
      </w:r>
      <w:r>
        <w:rPr>
          <w:sz w:val="24"/>
        </w:rPr>
        <w:t>zostaną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ogłoszeniu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naborze</w:t>
      </w:r>
      <w:r>
        <w:rPr>
          <w:spacing w:val="-2"/>
          <w:sz w:val="24"/>
        </w:rPr>
        <w:t> wniosków.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252" w:hanging="426"/>
        <w:jc w:val="left"/>
        <w:rPr>
          <w:sz w:val="24"/>
        </w:rPr>
      </w:pPr>
      <w:r>
        <w:rPr>
          <w:sz w:val="24"/>
        </w:rPr>
        <w:t>Wojewoda,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-4"/>
          <w:sz w:val="24"/>
        </w:rPr>
        <w:t> </w:t>
      </w:r>
      <w:r>
        <w:rPr>
          <w:sz w:val="24"/>
        </w:rPr>
        <w:t>dokonaniu</w:t>
      </w:r>
      <w:r>
        <w:rPr>
          <w:spacing w:val="-5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-4"/>
          <w:sz w:val="24"/>
        </w:rPr>
        <w:t> </w:t>
      </w:r>
      <w:r>
        <w:rPr>
          <w:sz w:val="24"/>
        </w:rPr>
        <w:t>złożonych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gminy/powiaty,</w:t>
      </w:r>
      <w:r>
        <w:rPr>
          <w:spacing w:val="-4"/>
          <w:sz w:val="24"/>
        </w:rPr>
        <w:t> </w:t>
      </w:r>
      <w:r>
        <w:rPr>
          <w:sz w:val="24"/>
        </w:rPr>
        <w:t>sporządza listę rekomendowanych wniosków i przekazuje ją Ministrowi do weryfikacji i </w:t>
      </w:r>
      <w:r>
        <w:rPr>
          <w:spacing w:val="-2"/>
          <w:sz w:val="24"/>
        </w:rPr>
        <w:t>zatwierdzenia.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84" w:hanging="426"/>
        <w:jc w:val="left"/>
        <w:rPr>
          <w:sz w:val="24"/>
        </w:rPr>
      </w:pPr>
      <w:r>
        <w:rPr>
          <w:sz w:val="24"/>
        </w:rPr>
        <w:t>Niezwłocznie,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później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dni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-4"/>
          <w:sz w:val="24"/>
        </w:rPr>
        <w:t> </w:t>
      </w:r>
      <w:r>
        <w:rPr>
          <w:sz w:val="24"/>
        </w:rPr>
        <w:t>dokonaniu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wniosku,</w:t>
      </w:r>
      <w:r>
        <w:rPr>
          <w:spacing w:val="-4"/>
          <w:sz w:val="24"/>
        </w:rPr>
        <w:t> </w:t>
      </w:r>
      <w:r>
        <w:rPr>
          <w:sz w:val="24"/>
        </w:rPr>
        <w:t>wojewoda</w:t>
      </w:r>
      <w:r>
        <w:rPr>
          <w:spacing w:val="-4"/>
          <w:sz w:val="24"/>
        </w:rPr>
        <w:t> </w:t>
      </w:r>
      <w:r>
        <w:rPr>
          <w:sz w:val="24"/>
        </w:rPr>
        <w:t>informuje gminę/powiat o wyniku oceny wniosku. W przypadku oceny negatywnej wojewoda uzasadnia swoją ocenę.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9" w:hanging="426"/>
        <w:jc w:val="left"/>
        <w:rPr>
          <w:sz w:val="24"/>
        </w:rPr>
      </w:pPr>
      <w:r>
        <w:rPr>
          <w:sz w:val="24"/>
        </w:rPr>
        <w:t>Wojewoda po dokonaniu oceny wniosków złożonych przez gminy/powiaty, sporządza listę rekomendowanych wniosków do finansowania w ramach Programu „Asystent 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4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 2026 (załącznik nr 3 do Programu) i przekazuje ją do Ministra wraz z informacją wojewody dotyczącą środków finansowych z Programu „Asystent osobisty osoby z niepełnosprawnością” dla Jednostek Samorządu Terytorialnego - edycja 2026 (załącznik nr 2 do Programu). W razie braku któregoś z ww. dokumentów Minister zwraca się do Wojewody o jego uzupełnienie. Wojewoda przekazuje do Ministra listę rekomendowanych wniosków do dofinansowania w ramach Programu „Asystent 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4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right="12" w:firstLine="0"/>
      </w:pPr>
      <w:r>
        <w:rPr/>
        <w:t>2026 (załącznik nr 3 do Programu) wraz z informacją wojewody dotyczącą środków finansowych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Jednostek Samorządu Terytorialnego - edycja 2026 (załącznik nr 2 do Programu) w wersji elektronicznej z wykorzystaniem narzędzia elektronicznego (Generator Funduszu Solidarnościowego) udostępnionego przez Ministra na stronie internetowej, wskazanej</w:t>
      </w:r>
      <w:r>
        <w:rPr/>
        <w:t> w ogłoszeniu o naborze wniosków w ramach Programu. W przypadkach uzasadnionych problemami technicznymi, za uprzednią zgodą Ministra, dopuszcza się możliwość składania powyżej wskazanych dokumentów za pomocą platformy e-PUAP lub</w:t>
      </w:r>
    </w:p>
    <w:p>
      <w:pPr>
        <w:pStyle w:val="BodyText"/>
        <w:ind w:left="567" w:firstLine="0"/>
      </w:pPr>
      <w:r>
        <w:rPr/>
        <w:t>e-</w:t>
      </w:r>
      <w:r>
        <w:rPr>
          <w:spacing w:val="-2"/>
        </w:rPr>
        <w:t>Doręczenia.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60" w:hanging="426"/>
        <w:jc w:val="left"/>
        <w:rPr>
          <w:sz w:val="24"/>
        </w:rPr>
      </w:pPr>
      <w:r>
        <w:rPr>
          <w:sz w:val="24"/>
        </w:rPr>
        <w:t>Minister weryfikuje listę rekomendowanych wniosków przesłanych przez wojewodów i przyznaje środki Funduszu do wyczerpania limitu środków przeznaczonych na realizację Programu. Minister może zażądać od wojewody dodatkowych wyjaśnień w zakresie dokonanej przez wojewodę oceny. W przypadku stwierdzenia dokonania przez Wojewodę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niezgodnie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kryteriami</w:t>
      </w:r>
      <w:r>
        <w:rPr>
          <w:spacing w:val="-4"/>
          <w:sz w:val="24"/>
        </w:rPr>
        <w:t> </w:t>
      </w:r>
      <w:r>
        <w:rPr>
          <w:sz w:val="24"/>
        </w:rPr>
        <w:t>bądź</w:t>
      </w:r>
      <w:r>
        <w:rPr>
          <w:spacing w:val="-4"/>
          <w:sz w:val="24"/>
        </w:rPr>
        <w:t> </w:t>
      </w:r>
      <w:r>
        <w:rPr>
          <w:sz w:val="24"/>
        </w:rPr>
        <w:t>stwierdzenia</w:t>
      </w:r>
      <w:r>
        <w:rPr>
          <w:spacing w:val="-4"/>
          <w:sz w:val="24"/>
        </w:rPr>
        <w:t> </w:t>
      </w:r>
      <w:r>
        <w:rPr>
          <w:sz w:val="24"/>
        </w:rPr>
        <w:t>błędnego</w:t>
      </w:r>
      <w:r>
        <w:rPr>
          <w:spacing w:val="-3"/>
          <w:sz w:val="24"/>
        </w:rPr>
        <w:t> </w:t>
      </w:r>
      <w:r>
        <w:rPr>
          <w:sz w:val="24"/>
        </w:rPr>
        <w:t>sporządzenia</w:t>
      </w:r>
      <w:r>
        <w:rPr>
          <w:spacing w:val="-4"/>
          <w:sz w:val="24"/>
        </w:rPr>
        <w:t> </w:t>
      </w:r>
      <w:r>
        <w:rPr>
          <w:sz w:val="24"/>
        </w:rPr>
        <w:t>listy rekomendowanych</w:t>
      </w:r>
      <w:r>
        <w:rPr>
          <w:spacing w:val="-3"/>
          <w:sz w:val="24"/>
        </w:rPr>
        <w:t> </w:t>
      </w:r>
      <w:r>
        <w:rPr>
          <w:sz w:val="24"/>
        </w:rPr>
        <w:t>wniosków</w:t>
      </w:r>
      <w:r>
        <w:rPr>
          <w:spacing w:val="-3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zwraca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Wojewody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skorygowanie</w:t>
      </w:r>
      <w:r>
        <w:rPr>
          <w:spacing w:val="-4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i przysłanie aktualnej listy rekomendowanych wniosków wraz z informacją wojewody. Minister może wyłączyć wniosek</w:t>
      </w:r>
      <w:r>
        <w:rPr>
          <w:spacing w:val="-1"/>
          <w:sz w:val="24"/>
        </w:rPr>
        <w:t> </w:t>
      </w:r>
      <w:r>
        <w:rPr>
          <w:sz w:val="24"/>
        </w:rPr>
        <w:t>gminy/powiatu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listy rekomendowanych wniosków ze względów formalnych.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5" w:hanging="426"/>
        <w:jc w:val="left"/>
        <w:rPr>
          <w:sz w:val="24"/>
        </w:rPr>
      </w:pPr>
      <w:r>
        <w:rPr>
          <w:sz w:val="24"/>
        </w:rPr>
        <w:t>Minister zatwierdza do dofinansowania listy rekomendowanych wniosków przedłożone przez wojewodów. Minister ma prawo zaproponowania innej kwoty wsparcia finansowego niż wnioskowana przez wojewodę. W takim przypadku wojewoda zobowiązany będzie do dokonania podziału środków pomiędzy gminy/powiaty, których wnioski zostały zatwierdzone. Decyzję w zakresie zastosowanych kryteriów podziału środków i wysokości wsparcia dla gmin/powiatów, w przypadku zaproponowania przez Ministra innej kwoty wsparcia finansowego niż wnioskowana przez wojewodę podejmuje wojewoda, z uwzględnieniem przede wszystkim:</w:t>
      </w:r>
      <w:r>
        <w:rPr>
          <w:spacing w:val="40"/>
          <w:sz w:val="24"/>
        </w:rPr>
        <w:t> </w:t>
      </w:r>
      <w:r>
        <w:rPr>
          <w:sz w:val="24"/>
        </w:rPr>
        <w:t>populacji mieszkańców gminy/powiatu, posiadania przez gminę/powiat Lokalnego Planu Deinstytucjonalizacji Usług Społecznych</w:t>
      </w:r>
      <w:r>
        <w:rPr>
          <w:position w:val="6"/>
          <w:sz w:val="13"/>
        </w:rPr>
        <w:t>6</w:t>
      </w:r>
      <w:r>
        <w:rPr>
          <w:spacing w:val="37"/>
          <w:position w:val="6"/>
          <w:sz w:val="13"/>
        </w:rPr>
        <w:t> </w:t>
      </w:r>
      <w:r>
        <w:rPr>
          <w:sz w:val="24"/>
        </w:rPr>
        <w:t>(jego posiadanie powoduje zwiększenie o 10% wysokości przyznach gminie/powiatowi środków Funduszu), wysokości wykorzystanych środków Funduszu w poprzednich</w:t>
      </w:r>
      <w:r>
        <w:rPr>
          <w:spacing w:val="-3"/>
          <w:sz w:val="24"/>
        </w:rPr>
        <w:t> </w:t>
      </w:r>
      <w:r>
        <w:rPr>
          <w:sz w:val="24"/>
        </w:rPr>
        <w:t>edycjach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czy</w:t>
      </w:r>
      <w:r>
        <w:rPr>
          <w:spacing w:val="-3"/>
          <w:sz w:val="24"/>
        </w:rPr>
        <w:t> </w:t>
      </w:r>
      <w:r>
        <w:rPr>
          <w:sz w:val="24"/>
        </w:rPr>
        <w:t>realizacja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zlecona</w:t>
      </w:r>
      <w:r>
        <w:rPr>
          <w:spacing w:val="-4"/>
          <w:sz w:val="24"/>
        </w:rPr>
        <w:t> </w:t>
      </w:r>
      <w:r>
        <w:rPr>
          <w:sz w:val="24"/>
        </w:rPr>
        <w:t>zostanie</w:t>
      </w:r>
      <w:r>
        <w:rPr>
          <w:spacing w:val="-4"/>
          <w:sz w:val="24"/>
        </w:rPr>
        <w:t> </w:t>
      </w:r>
      <w:r>
        <w:rPr>
          <w:sz w:val="24"/>
        </w:rPr>
        <w:t>organizacjom</w:t>
      </w:r>
      <w:r>
        <w:rPr>
          <w:spacing w:val="-3"/>
          <w:sz w:val="24"/>
        </w:rPr>
        <w:t> </w:t>
      </w:r>
      <w:r>
        <w:rPr>
          <w:sz w:val="24"/>
        </w:rPr>
        <w:t>i</w:t>
      </w:r>
    </w:p>
    <w:p>
      <w:pPr>
        <w:pStyle w:val="BodyText"/>
        <w:spacing w:before="10"/>
        <w:ind w:left="0" w:firstLine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899794</wp:posOffset>
                </wp:positionH>
                <wp:positionV relativeFrom="paragraph">
                  <wp:posOffset>146095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1.503544pt;width:143.5pt;height:.1pt;mso-position-horizontal-relative:page;mso-position-vertical-relative:paragraph;z-index:-15726592;mso-wrap-distance-left:0;mso-wrap-distance-right:0" id="docshape6" coordorigin="1417,230" coordsize="2870,0" path="m1417,230l4287,23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0" w:firstLine="0"/>
        <w:jc w:val="left"/>
        <w:rPr>
          <w:sz w:val="20"/>
        </w:rPr>
      </w:pPr>
      <w:r>
        <w:rPr>
          <w:position w:val="6"/>
          <w:sz w:val="13"/>
        </w:rPr>
        <w:t>6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Lokalny</w:t>
      </w:r>
      <w:r>
        <w:rPr>
          <w:spacing w:val="-3"/>
          <w:sz w:val="20"/>
        </w:rPr>
        <w:t> </w:t>
      </w:r>
      <w:r>
        <w:rPr>
          <w:sz w:val="20"/>
        </w:rPr>
        <w:t>Plan</w:t>
      </w:r>
      <w:r>
        <w:rPr>
          <w:spacing w:val="-3"/>
          <w:sz w:val="20"/>
        </w:rPr>
        <w:t> </w:t>
      </w:r>
      <w:r>
        <w:rPr>
          <w:sz w:val="20"/>
        </w:rPr>
        <w:t>Deinstytucjonalizacji</w:t>
      </w:r>
      <w:r>
        <w:rPr>
          <w:spacing w:val="-3"/>
          <w:sz w:val="20"/>
        </w:rPr>
        <w:t> </w:t>
      </w:r>
      <w:r>
        <w:rPr>
          <w:sz w:val="20"/>
        </w:rPr>
        <w:t>Usług</w:t>
      </w:r>
      <w:r>
        <w:rPr>
          <w:spacing w:val="-3"/>
          <w:sz w:val="20"/>
        </w:rPr>
        <w:t> </w:t>
      </w:r>
      <w:r>
        <w:rPr>
          <w:sz w:val="20"/>
        </w:rPr>
        <w:t>Społecznych</w:t>
      </w:r>
      <w:r>
        <w:rPr>
          <w:spacing w:val="-4"/>
          <w:sz w:val="20"/>
        </w:rPr>
        <w:t> </w:t>
      </w:r>
      <w:r>
        <w:rPr>
          <w:sz w:val="20"/>
        </w:rPr>
        <w:t>przygotowywany</w:t>
      </w:r>
      <w:r>
        <w:rPr>
          <w:spacing w:val="-3"/>
          <w:sz w:val="20"/>
        </w:rPr>
        <w:t> </w:t>
      </w:r>
      <w:r>
        <w:rPr>
          <w:sz w:val="20"/>
        </w:rPr>
        <w:t>jest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podstawie</w:t>
      </w:r>
      <w:r>
        <w:rPr>
          <w:spacing w:val="-4"/>
          <w:sz w:val="20"/>
        </w:rPr>
        <w:t> </w:t>
      </w:r>
      <w:r>
        <w:rPr>
          <w:sz w:val="20"/>
        </w:rPr>
        <w:t>dokumentu: Ogólnopolskie wytyczne tworzenia lokalnych planów deinstytucjonalizacji usług społecznych.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right="12" w:firstLine="0"/>
      </w:pPr>
      <w:r>
        <w:rPr/>
        <w:t>podmiotom,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mowa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części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/>
        <w:t>pkt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takim</w:t>
      </w:r>
      <w:r>
        <w:rPr>
          <w:spacing w:val="-2"/>
        </w:rPr>
        <w:t> </w:t>
      </w:r>
      <w:r>
        <w:rPr/>
        <w:t>przypadku</w:t>
      </w:r>
      <w:r>
        <w:rPr>
          <w:spacing w:val="-3"/>
        </w:rPr>
        <w:t> </w:t>
      </w:r>
      <w:r>
        <w:rPr/>
        <w:t>konieczna</w:t>
      </w:r>
      <w:r>
        <w:rPr>
          <w:spacing w:val="-3"/>
        </w:rPr>
        <w:t> </w:t>
      </w:r>
      <w:r>
        <w:rPr/>
        <w:t>jest aktualizacja wniosków gmin/powiatów, a wojewoda zobowiązany jest do zaktualizowania złożonej dokumentacji, o której mowa w ust. 15, przed zawarciem umowy z Ministrem, adekwatnie do zakresu zmiany.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78" w:hanging="426"/>
        <w:jc w:val="both"/>
        <w:rPr>
          <w:sz w:val="24"/>
        </w:rPr>
      </w:pP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zamieszcza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swojej</w:t>
      </w:r>
      <w:r>
        <w:rPr>
          <w:spacing w:val="-3"/>
          <w:sz w:val="24"/>
        </w:rPr>
        <w:t> </w:t>
      </w:r>
      <w:r>
        <w:rPr>
          <w:sz w:val="24"/>
        </w:rPr>
        <w:t>stronie</w:t>
      </w:r>
      <w:r>
        <w:rPr>
          <w:spacing w:val="-4"/>
          <w:sz w:val="24"/>
        </w:rPr>
        <w:t> </w:t>
      </w:r>
      <w:r>
        <w:rPr>
          <w:sz w:val="24"/>
        </w:rPr>
        <w:t>podmiotowej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Biuletynie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3"/>
          <w:sz w:val="24"/>
        </w:rPr>
        <w:t> </w:t>
      </w:r>
      <w:r>
        <w:rPr>
          <w:sz w:val="24"/>
        </w:rPr>
        <w:t>Publicznej listę</w:t>
      </w:r>
      <w:r>
        <w:rPr>
          <w:spacing w:val="-1"/>
          <w:sz w:val="24"/>
        </w:rPr>
        <w:t> </w:t>
      </w:r>
      <w:r>
        <w:rPr>
          <w:sz w:val="24"/>
        </w:rPr>
        <w:t>gmin/powiatów,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1"/>
          <w:sz w:val="24"/>
        </w:rPr>
        <w:t> </w:t>
      </w:r>
      <w:r>
        <w:rPr>
          <w:sz w:val="24"/>
        </w:rPr>
        <w:t>wnioski</w:t>
      </w:r>
      <w:r>
        <w:rPr>
          <w:spacing w:val="-1"/>
          <w:sz w:val="24"/>
        </w:rPr>
        <w:t> </w:t>
      </w:r>
      <w:r>
        <w:rPr>
          <w:sz w:val="24"/>
        </w:rPr>
        <w:t>zostały</w:t>
      </w:r>
      <w:r>
        <w:rPr>
          <w:spacing w:val="-1"/>
          <w:sz w:val="24"/>
        </w:rPr>
        <w:t> </w:t>
      </w:r>
      <w:r>
        <w:rPr>
          <w:sz w:val="24"/>
        </w:rPr>
        <w:t>zatwierdzone</w:t>
      </w:r>
      <w:r>
        <w:rPr>
          <w:spacing w:val="-1"/>
          <w:sz w:val="24"/>
        </w:rPr>
        <w:t> </w:t>
      </w:r>
      <w:r>
        <w:rPr>
          <w:sz w:val="24"/>
        </w:rPr>
        <w:t>wraz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kwotą</w:t>
      </w:r>
      <w:r>
        <w:rPr>
          <w:spacing w:val="-1"/>
          <w:sz w:val="24"/>
        </w:rPr>
        <w:t> </w:t>
      </w:r>
      <w:r>
        <w:rPr>
          <w:sz w:val="24"/>
        </w:rPr>
        <w:t>przyznanych środków Funduszu.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36" w:hanging="426"/>
        <w:jc w:val="left"/>
        <w:rPr>
          <w:sz w:val="24"/>
        </w:rPr>
      </w:pPr>
      <w:r>
        <w:rPr>
          <w:sz w:val="24"/>
        </w:rPr>
        <w:t>Stosownie do art. 13 ust. 7 ustawy z dnia 23 października 2018 r. o Funduszu Solidarnościowym wojewoda zamieszcza na swojej stronie podmiotowej w Biuletynie Informacji</w:t>
      </w:r>
      <w:r>
        <w:rPr>
          <w:spacing w:val="-4"/>
          <w:sz w:val="24"/>
        </w:rPr>
        <w:t> </w:t>
      </w:r>
      <w:r>
        <w:rPr>
          <w:sz w:val="24"/>
        </w:rPr>
        <w:t>Publicznej</w:t>
      </w:r>
      <w:r>
        <w:rPr>
          <w:spacing w:val="-5"/>
          <w:sz w:val="24"/>
        </w:rPr>
        <w:t> </w:t>
      </w:r>
      <w:r>
        <w:rPr>
          <w:sz w:val="24"/>
        </w:rPr>
        <w:t>listę</w:t>
      </w:r>
      <w:r>
        <w:rPr>
          <w:spacing w:val="-5"/>
          <w:sz w:val="24"/>
        </w:rPr>
        <w:t> </w:t>
      </w:r>
      <w:r>
        <w:rPr>
          <w:sz w:val="24"/>
        </w:rPr>
        <w:t>gmin/powiatów,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5"/>
          <w:sz w:val="24"/>
        </w:rPr>
        <w:t> </w:t>
      </w:r>
      <w:r>
        <w:rPr>
          <w:sz w:val="24"/>
        </w:rPr>
        <w:t>wnioski</w:t>
      </w:r>
      <w:r>
        <w:rPr>
          <w:spacing w:val="-4"/>
          <w:sz w:val="24"/>
        </w:rPr>
        <w:t> </w:t>
      </w:r>
      <w:r>
        <w:rPr>
          <w:sz w:val="24"/>
        </w:rPr>
        <w:t>zostały</w:t>
      </w:r>
      <w:r>
        <w:rPr>
          <w:spacing w:val="-5"/>
          <w:sz w:val="24"/>
        </w:rPr>
        <w:t> </w:t>
      </w:r>
      <w:r>
        <w:rPr>
          <w:sz w:val="24"/>
        </w:rPr>
        <w:t>zatwierdzone</w:t>
      </w:r>
      <w:r>
        <w:rPr>
          <w:spacing w:val="-4"/>
          <w:sz w:val="24"/>
        </w:rPr>
        <w:t> </w:t>
      </w:r>
      <w:r>
        <w:rPr>
          <w:sz w:val="24"/>
        </w:rPr>
        <w:t>przez Ministra wraz z kwotą przyznanych środków z Funduszu.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84" w:hanging="426"/>
        <w:jc w:val="left"/>
        <w:rPr>
          <w:sz w:val="24"/>
        </w:rPr>
      </w:pPr>
      <w:r>
        <w:rPr>
          <w:sz w:val="24"/>
        </w:rPr>
        <w:t>Wojewoda jest zobowiązany do przekazania Ministrowi zaktualizowanej listy rekomendowanych wniosków oraz zaktualizowanej informacji wojewody dotyczącej środków</w:t>
      </w:r>
      <w:r>
        <w:rPr>
          <w:spacing w:val="-3"/>
          <w:sz w:val="24"/>
        </w:rPr>
        <w:t> </w:t>
      </w:r>
      <w:r>
        <w:rPr>
          <w:sz w:val="24"/>
        </w:rPr>
        <w:t>finansowych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zmiany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nich</w:t>
      </w:r>
      <w:r>
        <w:rPr>
          <w:spacing w:val="-3"/>
          <w:sz w:val="24"/>
        </w:rPr>
        <w:t> </w:t>
      </w:r>
      <w:r>
        <w:rPr>
          <w:sz w:val="24"/>
        </w:rPr>
        <w:t>zawartych,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związku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ze zmianami, o których mowa w części V ust. 12 oraz części V ust. 16-18.</w:t>
      </w:r>
      <w:r>
        <w:rPr>
          <w:spacing w:val="-3"/>
          <w:sz w:val="24"/>
        </w:rPr>
        <w:t> </w:t>
      </w:r>
      <w:r>
        <w:rPr>
          <w:sz w:val="24"/>
        </w:rPr>
        <w:t>Minister w terminie 14 dni od dnia doręczenia przez wojewodę Ministrowi zmienionych dokumentów, o których mowa w zdaniu pierwszym, może zgłosić sprzeciw co do ich </w:t>
      </w:r>
      <w:r>
        <w:rPr>
          <w:spacing w:val="-2"/>
          <w:sz w:val="24"/>
        </w:rPr>
        <w:t>zmiany.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47" w:hanging="426"/>
        <w:jc w:val="left"/>
        <w:rPr>
          <w:sz w:val="24"/>
        </w:rPr>
      </w:pPr>
      <w:r>
        <w:rPr>
          <w:sz w:val="24"/>
        </w:rPr>
        <w:t>Środki z Funduszu będą przekazywane przez Ministra na podstawie umów zawartych między Ministrem a wojewodami (zgodnie ze wzorem stanowiącym załącznik nr 17 do Programu), a następnie wojewodowie przekażą te środki gminom/powiatom na podstawie</w:t>
      </w:r>
      <w:r>
        <w:rPr>
          <w:spacing w:val="-4"/>
          <w:sz w:val="24"/>
        </w:rPr>
        <w:t> </w:t>
      </w:r>
      <w:r>
        <w:rPr>
          <w:sz w:val="24"/>
        </w:rPr>
        <w:t>zawartych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nimi</w:t>
      </w:r>
      <w:r>
        <w:rPr>
          <w:spacing w:val="-3"/>
          <w:sz w:val="24"/>
        </w:rPr>
        <w:t> </w:t>
      </w:r>
      <w:r>
        <w:rPr>
          <w:sz w:val="24"/>
        </w:rPr>
        <w:t>umów</w:t>
      </w:r>
      <w:r>
        <w:rPr>
          <w:spacing w:val="-3"/>
          <w:sz w:val="24"/>
        </w:rPr>
        <w:t> </w:t>
      </w:r>
      <w:r>
        <w:rPr>
          <w:sz w:val="24"/>
        </w:rPr>
        <w:t>(zgodnie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wzorem</w:t>
      </w:r>
      <w:r>
        <w:rPr>
          <w:spacing w:val="-3"/>
          <w:sz w:val="24"/>
        </w:rPr>
        <w:t> </w:t>
      </w:r>
      <w:r>
        <w:rPr>
          <w:sz w:val="24"/>
        </w:rPr>
        <w:t>stanowiącym</w:t>
      </w:r>
      <w:r>
        <w:rPr>
          <w:spacing w:val="-3"/>
          <w:sz w:val="24"/>
        </w:rPr>
        <w:t> </w:t>
      </w:r>
      <w:r>
        <w:rPr>
          <w:sz w:val="24"/>
        </w:rPr>
        <w:t>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18</w:t>
      </w:r>
      <w:r>
        <w:rPr>
          <w:spacing w:val="-3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Programu).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9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przekazanych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stosuje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odpowiednio</w:t>
      </w:r>
      <w:r>
        <w:rPr>
          <w:spacing w:val="-4"/>
          <w:sz w:val="24"/>
        </w:rPr>
        <w:t> </w:t>
      </w:r>
      <w:r>
        <w:rPr>
          <w:sz w:val="24"/>
        </w:rPr>
        <w:t>art. 60-67 i art. 169 ustawy z dnia 27 sierpnia 2009 r. o finansach publicznych, z tym że organem</w:t>
      </w:r>
      <w:r>
        <w:rPr>
          <w:spacing w:val="-1"/>
          <w:sz w:val="24"/>
        </w:rPr>
        <w:t> </w:t>
      </w:r>
      <w:r>
        <w:rPr>
          <w:sz w:val="24"/>
        </w:rPr>
        <w:t>właściwym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umarzania,</w:t>
      </w:r>
      <w:r>
        <w:rPr>
          <w:spacing w:val="-1"/>
          <w:sz w:val="24"/>
        </w:rPr>
        <w:t> </w:t>
      </w:r>
      <w:r>
        <w:rPr>
          <w:sz w:val="24"/>
        </w:rPr>
        <w:t>odraczania</w:t>
      </w:r>
      <w:r>
        <w:rPr>
          <w:spacing w:val="-2"/>
          <w:sz w:val="24"/>
        </w:rPr>
        <w:t> </w:t>
      </w:r>
      <w:r>
        <w:rPr>
          <w:sz w:val="24"/>
        </w:rPr>
        <w:t>terminów</w:t>
      </w:r>
      <w:r>
        <w:rPr>
          <w:spacing w:val="-1"/>
          <w:sz w:val="24"/>
        </w:rPr>
        <w:t> </w:t>
      </w:r>
      <w:r>
        <w:rPr>
          <w:sz w:val="24"/>
        </w:rPr>
        <w:t>zapłaty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rozkładania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raty spłat należności Funduszu, a także wydania decyzji o zwrocie całości lub części</w:t>
      </w:r>
      <w:r>
        <w:rPr>
          <w:spacing w:val="40"/>
          <w:sz w:val="24"/>
        </w:rPr>
        <w:t> </w:t>
      </w:r>
      <w:r>
        <w:rPr>
          <w:sz w:val="24"/>
        </w:rPr>
        <w:t>należności w związku z wykorzystaniem środków niezgodnie z przeznaczeniem albo pobrania ich nienależnie lub w nadmiernej wysokości, jest wojewoda, zgodnie z art. 15 ust. 2 ustawy z dnia 23 października 2018 r. o Funduszu Solidarnościowym.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Podmioty</w:t>
      </w:r>
      <w:r>
        <w:rPr>
          <w:spacing w:val="-6"/>
          <w:sz w:val="24"/>
        </w:rPr>
        <w:t> </w:t>
      </w:r>
      <w:r>
        <w:rPr>
          <w:sz w:val="24"/>
        </w:rPr>
        <w:t>realizujące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3"/>
          <w:sz w:val="24"/>
        </w:rPr>
        <w:t> </w:t>
      </w:r>
      <w:r>
        <w:rPr>
          <w:sz w:val="24"/>
        </w:rPr>
        <w:t>wynikające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umów</w:t>
      </w:r>
      <w:r>
        <w:rPr>
          <w:spacing w:val="-3"/>
          <w:sz w:val="24"/>
        </w:rPr>
        <w:t> </w:t>
      </w:r>
      <w:r>
        <w:rPr>
          <w:sz w:val="24"/>
        </w:rPr>
        <w:t>zawartych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left="567" w:firstLine="0"/>
      </w:pPr>
      <w:r>
        <w:rPr/>
        <w:t>są</w:t>
      </w:r>
      <w:r>
        <w:rPr>
          <w:spacing w:val="-7"/>
        </w:rPr>
        <w:t> </w:t>
      </w:r>
      <w:r>
        <w:rPr/>
        <w:t>obowiązane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posiadania</w:t>
      </w:r>
      <w:r>
        <w:rPr>
          <w:spacing w:val="-5"/>
        </w:rPr>
        <w:t> </w:t>
      </w:r>
      <w:r>
        <w:rPr/>
        <w:t>wyodrębnionego</w:t>
      </w:r>
      <w:r>
        <w:rPr>
          <w:spacing w:val="-5"/>
        </w:rPr>
        <w:t> </w:t>
      </w:r>
      <w:r>
        <w:rPr/>
        <w:t>rachunku</w:t>
      </w:r>
      <w:r>
        <w:rPr>
          <w:spacing w:val="-5"/>
        </w:rPr>
        <w:t> </w:t>
      </w:r>
      <w:r>
        <w:rPr/>
        <w:t>bankowego</w:t>
      </w:r>
      <w:r>
        <w:rPr>
          <w:spacing w:val="-5"/>
        </w:rPr>
        <w:t> </w:t>
      </w:r>
      <w:r>
        <w:rPr/>
        <w:t>dla</w:t>
      </w:r>
      <w:r>
        <w:rPr>
          <w:spacing w:val="-4"/>
        </w:rPr>
        <w:t> </w:t>
      </w:r>
      <w:r>
        <w:rPr>
          <w:spacing w:val="-2"/>
        </w:rPr>
        <w:t>środków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567" w:right="18" w:firstLine="0"/>
      </w:pPr>
      <w:r>
        <w:rPr/>
        <w:t>z Funduszu, prowadzenia wyodrębnionej ewidencji księgowej otrzymanych środków i dokonywanych z tych środków wydatków, zgodnie z art. 17 ustawy z dnia 23 października</w:t>
      </w:r>
      <w:r>
        <w:rPr>
          <w:spacing w:val="-5"/>
        </w:rPr>
        <w:t> </w:t>
      </w:r>
      <w:r>
        <w:rPr/>
        <w:t>2018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Funduszu</w:t>
      </w:r>
      <w:r>
        <w:rPr>
          <w:spacing w:val="-4"/>
        </w:rPr>
        <w:t> </w:t>
      </w:r>
      <w:r>
        <w:rPr/>
        <w:t>Solidarnościowym.</w:t>
      </w:r>
      <w:r>
        <w:rPr>
          <w:spacing w:val="-4"/>
        </w:rPr>
        <w:t> </w:t>
      </w:r>
      <w:r>
        <w:rPr/>
        <w:t>Rachunkiem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być</w:t>
      </w:r>
      <w:r>
        <w:rPr>
          <w:spacing w:val="-4"/>
        </w:rPr>
        <w:t> </w:t>
      </w:r>
      <w:r>
        <w:rPr/>
        <w:t>rachunek bankowy gminy/powiatu dedykowany wyłącznie dla środków Funduszu i prowadzony</w:t>
      </w:r>
      <w:r>
        <w:rPr>
          <w:spacing w:val="40"/>
        </w:rPr>
        <w:t> </w:t>
      </w:r>
      <w:r>
        <w:rPr/>
        <w:t>dla rozliczeń jednostki organizacyjnej gminy/powiatu, która bezpośrednio realizuje </w:t>
      </w:r>
      <w:r>
        <w:rPr>
          <w:spacing w:val="-2"/>
        </w:rPr>
        <w:t>Program.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678" w:hanging="426"/>
        <w:jc w:val="both"/>
        <w:rPr>
          <w:sz w:val="24"/>
        </w:rPr>
      </w:pPr>
      <w:r>
        <w:rPr>
          <w:sz w:val="24"/>
        </w:rPr>
        <w:t>Wójt,</w:t>
      </w:r>
      <w:r>
        <w:rPr>
          <w:spacing w:val="-2"/>
          <w:sz w:val="24"/>
        </w:rPr>
        <w:t> </w:t>
      </w:r>
      <w:r>
        <w:rPr>
          <w:sz w:val="24"/>
        </w:rPr>
        <w:t>burmistrz,</w:t>
      </w:r>
      <w:r>
        <w:rPr>
          <w:spacing w:val="-2"/>
          <w:sz w:val="24"/>
        </w:rPr>
        <w:t> </w:t>
      </w:r>
      <w:r>
        <w:rPr>
          <w:sz w:val="24"/>
        </w:rPr>
        <w:t>prezydent</w:t>
      </w:r>
      <w:r>
        <w:rPr>
          <w:spacing w:val="-2"/>
          <w:sz w:val="24"/>
        </w:rPr>
        <w:t> </w:t>
      </w:r>
      <w:r>
        <w:rPr>
          <w:sz w:val="24"/>
        </w:rPr>
        <w:t>miasta/starosta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z w:val="24"/>
        </w:rPr>
        <w:t>pokryć</w:t>
      </w:r>
      <w:r>
        <w:rPr>
          <w:spacing w:val="-2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obsługi</w:t>
      </w:r>
      <w:r>
        <w:rPr>
          <w:spacing w:val="-2"/>
          <w:sz w:val="24"/>
        </w:rPr>
        <w:t> </w:t>
      </w:r>
      <w:r>
        <w:rPr>
          <w:sz w:val="24"/>
        </w:rPr>
        <w:t>Programu w</w:t>
      </w:r>
      <w:r>
        <w:rPr>
          <w:spacing w:val="-3"/>
          <w:sz w:val="24"/>
        </w:rPr>
        <w:t> </w:t>
      </w:r>
      <w:r>
        <w:rPr>
          <w:sz w:val="24"/>
        </w:rPr>
        <w:t>wysokości</w:t>
      </w:r>
      <w:r>
        <w:rPr>
          <w:spacing w:val="-4"/>
          <w:sz w:val="24"/>
        </w:rPr>
        <w:t> </w:t>
      </w:r>
      <w:r>
        <w:rPr>
          <w:sz w:val="24"/>
        </w:rPr>
        <w:t>faktycznie</w:t>
      </w:r>
      <w:r>
        <w:rPr>
          <w:spacing w:val="-3"/>
          <w:sz w:val="24"/>
        </w:rPr>
        <w:t> </w:t>
      </w:r>
      <w:r>
        <w:rPr>
          <w:sz w:val="24"/>
        </w:rPr>
        <w:t>poniesionej,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większej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2%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przekazanych</w:t>
      </w:r>
      <w:r>
        <w:rPr>
          <w:spacing w:val="-3"/>
          <w:sz w:val="24"/>
        </w:rPr>
        <w:t> </w:t>
      </w:r>
      <w:r>
        <w:rPr>
          <w:sz w:val="24"/>
        </w:rPr>
        <w:t>na realizację tego Programu.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21" w:hanging="426"/>
        <w:jc w:val="left"/>
        <w:rPr>
          <w:sz w:val="24"/>
        </w:rPr>
      </w:pPr>
      <w:r>
        <w:rPr>
          <w:sz w:val="24"/>
        </w:rPr>
        <w:t>Wójt, burmistrz, prezydent miasta/starosta może przekazać organizacjom lub podmiotom wskazanym w części IV ust. 36 pkt 2 i 4 Programu, ze środków przeznaczonych na koszty obsługi Programu, o których mowa w ust. 24, środki stanowiące nie więcej niż 2% środków Funduszu przekazanych danej organizacji lub podmiotowi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celu</w:t>
      </w:r>
      <w:r>
        <w:rPr>
          <w:spacing w:val="-4"/>
          <w:sz w:val="24"/>
        </w:rPr>
        <w:t> </w:t>
      </w:r>
      <w:r>
        <w:rPr>
          <w:sz w:val="24"/>
        </w:rPr>
        <w:t>pokrycia</w:t>
      </w:r>
      <w:r>
        <w:rPr>
          <w:spacing w:val="-4"/>
          <w:sz w:val="24"/>
        </w:rPr>
        <w:t> </w:t>
      </w:r>
      <w:r>
        <w:rPr>
          <w:sz w:val="24"/>
        </w:rPr>
        <w:t>wszelkich</w:t>
      </w:r>
      <w:r>
        <w:rPr>
          <w:spacing w:val="-3"/>
          <w:sz w:val="24"/>
        </w:rPr>
        <w:t> </w:t>
      </w:r>
      <w:r>
        <w:rPr>
          <w:sz w:val="24"/>
        </w:rPr>
        <w:t>kosztów obsługi księgowej, kadrowej lub administracyjnej, które pojawią się w związku z realizacją usług w ramach Programu.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01" w:hanging="426"/>
        <w:jc w:val="left"/>
        <w:rPr>
          <w:sz w:val="24"/>
        </w:rPr>
      </w:pPr>
      <w:r>
        <w:rPr>
          <w:sz w:val="24"/>
        </w:rPr>
        <w:t>Wojewoda</w:t>
      </w:r>
      <w:r>
        <w:rPr>
          <w:spacing w:val="-4"/>
          <w:sz w:val="24"/>
        </w:rPr>
        <w:t> </w:t>
      </w:r>
      <w:r>
        <w:rPr>
          <w:sz w:val="24"/>
        </w:rPr>
        <w:t>może</w:t>
      </w:r>
      <w:r>
        <w:rPr>
          <w:spacing w:val="-4"/>
          <w:sz w:val="24"/>
        </w:rPr>
        <w:t> </w:t>
      </w:r>
      <w:r>
        <w:rPr>
          <w:sz w:val="24"/>
        </w:rPr>
        <w:t>pokryć</w:t>
      </w:r>
      <w:r>
        <w:rPr>
          <w:spacing w:val="-3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obsługi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wysokości</w:t>
      </w:r>
      <w:r>
        <w:rPr>
          <w:spacing w:val="-4"/>
          <w:sz w:val="24"/>
        </w:rPr>
        <w:t> </w:t>
      </w:r>
      <w:r>
        <w:rPr>
          <w:sz w:val="24"/>
        </w:rPr>
        <w:t>faktycznie</w:t>
      </w:r>
      <w:r>
        <w:rPr>
          <w:spacing w:val="-3"/>
          <w:sz w:val="24"/>
        </w:rPr>
        <w:t> </w:t>
      </w:r>
      <w:r>
        <w:rPr>
          <w:sz w:val="24"/>
        </w:rPr>
        <w:t>poniesionej, nie więcej niż 0,5% przekazanych środków Funduszu.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638" w:hanging="426"/>
        <w:jc w:val="left"/>
        <w:rPr>
          <w:sz w:val="24"/>
        </w:rPr>
      </w:pPr>
      <w:r>
        <w:rPr>
          <w:sz w:val="24"/>
        </w:rPr>
        <w:t>Minister może pokryć koszty działań promocyjno-informacyjnych związanych z Programem w wysokości nieprzekraczającej kwoty 100 tys. zł, w ramach planu finansowego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rok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pozycji</w:t>
      </w:r>
      <w:r>
        <w:rPr>
          <w:spacing w:val="-3"/>
          <w:sz w:val="24"/>
        </w:rPr>
        <w:t> </w:t>
      </w:r>
      <w:r>
        <w:rPr>
          <w:sz w:val="24"/>
        </w:rPr>
        <w:t>„koszty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 promowaniem i wspieraniem systemu wsparcia osób niepełnosprawnych”.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589" w:val="left" w:leader="none"/>
        </w:tabs>
        <w:spacing w:line="240" w:lineRule="auto" w:before="0" w:after="0"/>
        <w:ind w:left="589" w:right="0" w:hanging="448"/>
        <w:jc w:val="left"/>
      </w:pPr>
      <w:bookmarkStart w:name="_TOC_250003" w:id="7"/>
      <w:r>
        <w:rPr>
          <w:color w:val="2F5496"/>
        </w:rPr>
        <w:t>Terminy</w:t>
      </w:r>
      <w:r>
        <w:rPr>
          <w:color w:val="2F5496"/>
          <w:spacing w:val="-4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warunki</w:t>
      </w:r>
      <w:r>
        <w:rPr>
          <w:color w:val="2F5496"/>
          <w:spacing w:val="-3"/>
        </w:rPr>
        <w:t> </w:t>
      </w:r>
      <w:r>
        <w:rPr>
          <w:color w:val="2F5496"/>
        </w:rPr>
        <w:t>realizacji</w:t>
      </w:r>
      <w:r>
        <w:rPr>
          <w:color w:val="2F5496"/>
          <w:spacing w:val="-3"/>
        </w:rPr>
        <w:t> </w:t>
      </w:r>
      <w:bookmarkEnd w:id="7"/>
      <w:r>
        <w:rPr>
          <w:color w:val="2F5496"/>
          <w:spacing w:val="-2"/>
        </w:rPr>
        <w:t>Programu</w:t>
      </w:r>
    </w:p>
    <w:p>
      <w:pPr>
        <w:pStyle w:val="ListParagraph"/>
        <w:numPr>
          <w:ilvl w:val="0"/>
          <w:numId w:val="9"/>
        </w:numPr>
        <w:tabs>
          <w:tab w:pos="567" w:val="left" w:leader="none"/>
        </w:tabs>
        <w:spacing w:line="240" w:lineRule="auto" w:before="171" w:after="0"/>
        <w:ind w:left="567" w:right="0" w:hanging="426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będzie</w:t>
      </w:r>
      <w:r>
        <w:rPr>
          <w:spacing w:val="-2"/>
          <w:sz w:val="24"/>
        </w:rPr>
        <w:t> </w:t>
      </w:r>
      <w:r>
        <w:rPr>
          <w:sz w:val="24"/>
        </w:rPr>
        <w:t>realizowany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stycznia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dnia</w:t>
      </w:r>
      <w:r>
        <w:rPr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2"/>
          <w:sz w:val="24"/>
        </w:rPr>
        <w:t> </w:t>
      </w:r>
      <w:r>
        <w:rPr>
          <w:sz w:val="24"/>
        </w:rPr>
        <w:t>grudnia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r.</w:t>
      </w:r>
    </w:p>
    <w:p>
      <w:pPr>
        <w:pStyle w:val="ListParagraph"/>
        <w:numPr>
          <w:ilvl w:val="0"/>
          <w:numId w:val="9"/>
        </w:numPr>
        <w:tabs>
          <w:tab w:pos="567" w:val="left" w:leader="none"/>
        </w:tabs>
        <w:spacing w:line="240" w:lineRule="auto" w:before="146" w:after="0"/>
        <w:ind w:left="567" w:right="0" w:hanging="426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2"/>
          <w:sz w:val="24"/>
        </w:rPr>
        <w:t> </w:t>
      </w:r>
      <w:r>
        <w:rPr>
          <w:sz w:val="24"/>
        </w:rPr>
        <w:t>będą</w:t>
      </w:r>
      <w:r>
        <w:rPr>
          <w:spacing w:val="-2"/>
          <w:sz w:val="24"/>
        </w:rPr>
        <w:t> </w:t>
      </w:r>
      <w:r>
        <w:rPr>
          <w:sz w:val="24"/>
        </w:rPr>
        <w:t>przekazywane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zawartą</w:t>
      </w:r>
      <w:r>
        <w:rPr>
          <w:spacing w:val="-2"/>
          <w:sz w:val="24"/>
        </w:rPr>
        <w:t> </w:t>
      </w:r>
      <w:r>
        <w:rPr>
          <w:sz w:val="24"/>
        </w:rPr>
        <w:t>umową,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układzie</w:t>
      </w:r>
      <w:r>
        <w:rPr>
          <w:spacing w:val="-2"/>
          <w:sz w:val="24"/>
        </w:rPr>
        <w:t> </w:t>
      </w:r>
      <w:r>
        <w:rPr>
          <w:sz w:val="24"/>
        </w:rPr>
        <w:t>rocznym,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w</w:t>
      </w:r>
    </w:p>
    <w:p>
      <w:pPr>
        <w:pStyle w:val="BodyText"/>
        <w:spacing w:before="147"/>
        <w:ind w:left="567" w:firstLine="0"/>
      </w:pPr>
      <w:r>
        <w:rPr/>
        <w:t>określonych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harmonogramie</w:t>
      </w:r>
      <w:r>
        <w:rPr>
          <w:spacing w:val="-3"/>
        </w:rPr>
        <w:t> </w:t>
      </w:r>
      <w:r>
        <w:rPr>
          <w:spacing w:val="-2"/>
        </w:rPr>
        <w:t>transzach.</w:t>
      </w:r>
    </w:p>
    <w:p>
      <w:pPr>
        <w:pStyle w:val="ListParagraph"/>
        <w:numPr>
          <w:ilvl w:val="0"/>
          <w:numId w:val="9"/>
        </w:numPr>
        <w:tabs>
          <w:tab w:pos="567" w:val="left" w:leader="none"/>
        </w:tabs>
        <w:spacing w:line="360" w:lineRule="auto" w:before="146" w:after="0"/>
        <w:ind w:left="567" w:right="15" w:hanging="426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</w:t>
      </w:r>
      <w:r>
        <w:rPr>
          <w:spacing w:val="-4"/>
          <w:sz w:val="24"/>
        </w:rPr>
        <w:t> </w:t>
      </w:r>
      <w:r>
        <w:rPr>
          <w:sz w:val="24"/>
        </w:rPr>
        <w:t>zadań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mogą</w:t>
      </w:r>
      <w:r>
        <w:rPr>
          <w:spacing w:val="-4"/>
          <w:sz w:val="24"/>
        </w:rPr>
        <w:t> </w:t>
      </w:r>
      <w:r>
        <w:rPr>
          <w:sz w:val="24"/>
        </w:rPr>
        <w:t>być</w:t>
      </w:r>
      <w:r>
        <w:rPr>
          <w:spacing w:val="-3"/>
          <w:sz w:val="24"/>
        </w:rPr>
        <w:t> </w:t>
      </w:r>
      <w:r>
        <w:rPr>
          <w:sz w:val="24"/>
        </w:rPr>
        <w:t>wykorzystywane</w:t>
      </w:r>
      <w:r>
        <w:rPr>
          <w:spacing w:val="-4"/>
          <w:sz w:val="24"/>
        </w:rPr>
        <w:t> </w:t>
      </w:r>
      <w:r>
        <w:rPr>
          <w:sz w:val="24"/>
        </w:rPr>
        <w:t>na zasadzie refundacji poniesionych wydatków lub na zasadzie zaliczki, tj. na sfinansowanie wydatków środkami Funduszu, w sposób umożliwiający terminową realizację płatności za zrealizowane usługi asystencji osobistej.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9"/>
        </w:numPr>
        <w:tabs>
          <w:tab w:pos="567" w:val="left" w:leader="none"/>
        </w:tabs>
        <w:spacing w:line="360" w:lineRule="auto" w:before="39" w:after="0"/>
        <w:ind w:left="567" w:right="67" w:hanging="426"/>
        <w:jc w:val="left"/>
        <w:rPr>
          <w:sz w:val="24"/>
        </w:rPr>
      </w:pPr>
      <w:r>
        <w:rPr>
          <w:sz w:val="24"/>
        </w:rPr>
        <w:t>Wysokość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finansowych</w:t>
      </w:r>
      <w:r>
        <w:rPr>
          <w:spacing w:val="-5"/>
          <w:sz w:val="24"/>
        </w:rPr>
        <w:t> </w:t>
      </w:r>
      <w:r>
        <w:rPr>
          <w:sz w:val="24"/>
        </w:rPr>
        <w:t>własnych</w:t>
      </w:r>
      <w:r>
        <w:rPr>
          <w:spacing w:val="-5"/>
          <w:sz w:val="24"/>
        </w:rPr>
        <w:t> </w:t>
      </w:r>
      <w:r>
        <w:rPr>
          <w:sz w:val="24"/>
        </w:rPr>
        <w:t>gminy/powiatu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 może się zmieniać, o ile nie zmniejszy się wartość tych środków w stosunku do wydatkowanej kwoty dofinansowania ze środków Funduszu.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6" w:right="0" w:hanging="525"/>
        <w:jc w:val="left"/>
      </w:pPr>
      <w:bookmarkStart w:name="_TOC_250002" w:id="8"/>
      <w:r>
        <w:rPr>
          <w:color w:val="2F5496"/>
        </w:rPr>
        <w:t>Przetwarzanie</w:t>
      </w:r>
      <w:r>
        <w:rPr>
          <w:color w:val="2F5496"/>
          <w:spacing w:val="-4"/>
        </w:rPr>
        <w:t> </w:t>
      </w:r>
      <w:r>
        <w:rPr>
          <w:color w:val="2F5496"/>
        </w:rPr>
        <w:t>danych</w:t>
      </w:r>
      <w:r>
        <w:rPr>
          <w:color w:val="2F5496"/>
          <w:spacing w:val="-3"/>
        </w:rPr>
        <w:t> </w:t>
      </w:r>
      <w:bookmarkEnd w:id="8"/>
      <w:r>
        <w:rPr>
          <w:color w:val="2F5496"/>
          <w:spacing w:val="-2"/>
        </w:rPr>
        <w:t>osobowych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171" w:after="0"/>
        <w:ind w:left="567" w:right="71" w:hanging="426"/>
        <w:jc w:val="left"/>
        <w:rPr>
          <w:sz w:val="24"/>
        </w:rPr>
      </w:pPr>
      <w:r>
        <w:rPr>
          <w:sz w:val="24"/>
        </w:rPr>
        <w:t>Przetwarzanie danych osobowych w Programie powinno odbywać się zgodnie rozporządzeniem Parlamentu Europejskiego i Rady (UE) 2016/679 z dnia 27 kwietnia 2016 r. w sprawie ochrony osób fizycznych w związku z przetwarzaniem danych osobowych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sprawie</w:t>
      </w:r>
      <w:r>
        <w:rPr>
          <w:spacing w:val="-3"/>
          <w:sz w:val="24"/>
        </w:rPr>
        <w:t> </w:t>
      </w:r>
      <w:r>
        <w:rPr>
          <w:sz w:val="24"/>
        </w:rPr>
        <w:t>swobodnego</w:t>
      </w:r>
      <w:r>
        <w:rPr>
          <w:spacing w:val="-4"/>
          <w:sz w:val="24"/>
        </w:rPr>
        <w:t> </w:t>
      </w:r>
      <w:r>
        <w:rPr>
          <w:sz w:val="24"/>
        </w:rPr>
        <w:t>przepływu</w:t>
      </w:r>
      <w:r>
        <w:rPr>
          <w:spacing w:val="-3"/>
          <w:sz w:val="24"/>
        </w:rPr>
        <w:t> </w:t>
      </w:r>
      <w:r>
        <w:rPr>
          <w:sz w:val="24"/>
        </w:rPr>
        <w:t>takich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uchylenia</w:t>
      </w:r>
      <w:r>
        <w:rPr>
          <w:spacing w:val="-4"/>
          <w:sz w:val="24"/>
        </w:rPr>
        <w:t> </w:t>
      </w:r>
      <w:r>
        <w:rPr>
          <w:sz w:val="24"/>
        </w:rPr>
        <w:t>dyrektywy 95/46/WE (ogólne rozporządzenie o ochronie danych) (Dz. Urz. UE L 119 z 04.05.2016, str. 1, Dz. Urz. UE L 127 z 23.05.2018, str. 2 oraz Dz. Urz. UE L 74 z 04.03.2021, str. 35),</w:t>
      </w:r>
    </w:p>
    <w:p>
      <w:pPr>
        <w:pStyle w:val="BodyText"/>
        <w:spacing w:line="360" w:lineRule="auto"/>
        <w:ind w:left="567" w:right="51" w:firstLine="0"/>
      </w:pPr>
      <w:r>
        <w:rPr/>
        <w:t>zwanym</w:t>
      </w:r>
      <w:r>
        <w:rPr>
          <w:spacing w:val="-3"/>
        </w:rPr>
        <w:t> </w:t>
      </w:r>
      <w:r>
        <w:rPr/>
        <w:t>dalej</w:t>
      </w:r>
      <w:r>
        <w:rPr>
          <w:spacing w:val="-3"/>
        </w:rPr>
        <w:t> </w:t>
      </w:r>
      <w:r>
        <w:rPr/>
        <w:t>„RODO”,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ustawą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maja</w:t>
      </w:r>
      <w:r>
        <w:rPr>
          <w:spacing w:val="-4"/>
        </w:rPr>
        <w:t> </w:t>
      </w:r>
      <w:r>
        <w:rPr/>
        <w:t>2018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ochronie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 (Dz. U. z 2019 r. poz. 1781)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Każdy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podmiotów</w:t>
      </w:r>
      <w:r>
        <w:rPr>
          <w:spacing w:val="-3"/>
          <w:sz w:val="24"/>
        </w:rPr>
        <w:t> </w:t>
      </w:r>
      <w:r>
        <w:rPr>
          <w:sz w:val="24"/>
        </w:rPr>
        <w:t>realizujących</w:t>
      </w:r>
      <w:r>
        <w:rPr>
          <w:spacing w:val="-4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Minister,</w:t>
      </w:r>
      <w:r>
        <w:rPr>
          <w:spacing w:val="-3"/>
          <w:sz w:val="24"/>
        </w:rPr>
        <w:t> </w:t>
      </w:r>
      <w:r>
        <w:rPr>
          <w:sz w:val="24"/>
        </w:rPr>
        <w:t>wojewoda,</w:t>
      </w:r>
      <w:r>
        <w:rPr>
          <w:spacing w:val="-3"/>
          <w:sz w:val="24"/>
        </w:rPr>
        <w:t> </w:t>
      </w:r>
      <w:r>
        <w:rPr>
          <w:sz w:val="24"/>
        </w:rPr>
        <w:t>gmina/powiat,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jest</w:t>
      </w:r>
    </w:p>
    <w:p>
      <w:pPr>
        <w:pStyle w:val="BodyText"/>
        <w:spacing w:before="146"/>
        <w:ind w:left="567" w:firstLine="0"/>
      </w:pPr>
      <w:r>
        <w:rPr/>
        <w:t>odrębnym</w:t>
      </w:r>
      <w:r>
        <w:rPr>
          <w:spacing w:val="-5"/>
        </w:rPr>
        <w:t> </w:t>
      </w:r>
      <w:r>
        <w:rPr/>
        <w:t>administratorem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>
          <w:spacing w:val="-2"/>
        </w:rPr>
        <w:t>osobowych.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203" w:after="0"/>
        <w:ind w:left="567" w:right="0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2"/>
          <w:sz w:val="24"/>
        </w:rPr>
        <w:t> </w:t>
      </w:r>
      <w:r>
        <w:rPr>
          <w:sz w:val="24"/>
        </w:rPr>
        <w:t>przetwarza</w:t>
      </w:r>
      <w:r>
        <w:rPr>
          <w:spacing w:val="-3"/>
          <w:sz w:val="24"/>
        </w:rPr>
        <w:t> </w:t>
      </w:r>
      <w:r>
        <w:rPr>
          <w:sz w:val="24"/>
        </w:rPr>
        <w:t>dane</w:t>
      </w:r>
      <w:r>
        <w:rPr>
          <w:spacing w:val="-2"/>
          <w:sz w:val="24"/>
        </w:rPr>
        <w:t> osobowe: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202" w:after="0"/>
        <w:ind w:left="992" w:right="120" w:hanging="425"/>
        <w:jc w:val="left"/>
        <w:rPr>
          <w:sz w:val="24"/>
        </w:rPr>
      </w:pPr>
      <w:r>
        <w:rPr>
          <w:sz w:val="24"/>
        </w:rPr>
        <w:t>służbowe, pracowników urzędów wojewódzkich. Zakres przetwarzanych służbowych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to:</w:t>
      </w:r>
      <w:r>
        <w:rPr>
          <w:spacing w:val="-4"/>
          <w:sz w:val="24"/>
        </w:rPr>
        <w:t> </w:t>
      </w:r>
      <w:r>
        <w:rPr>
          <w:sz w:val="24"/>
        </w:rPr>
        <w:t>imię,</w:t>
      </w:r>
      <w:r>
        <w:rPr>
          <w:spacing w:val="-4"/>
          <w:sz w:val="24"/>
        </w:rPr>
        <w:t> </w:t>
      </w:r>
      <w:r>
        <w:rPr>
          <w:sz w:val="24"/>
        </w:rPr>
        <w:t>nazwisko,</w:t>
      </w:r>
      <w:r>
        <w:rPr>
          <w:spacing w:val="-4"/>
          <w:sz w:val="24"/>
        </w:rPr>
        <w:t> </w:t>
      </w:r>
      <w:r>
        <w:rPr>
          <w:sz w:val="24"/>
        </w:rPr>
        <w:t>zajmowane</w:t>
      </w:r>
      <w:r>
        <w:rPr>
          <w:spacing w:val="-5"/>
          <w:sz w:val="24"/>
        </w:rPr>
        <w:t> </w:t>
      </w:r>
      <w:r>
        <w:rPr>
          <w:sz w:val="24"/>
        </w:rPr>
        <w:t>stanowisko,</w:t>
      </w:r>
      <w:r>
        <w:rPr>
          <w:spacing w:val="-5"/>
          <w:sz w:val="24"/>
        </w:rPr>
        <w:t> </w:t>
      </w:r>
      <w:r>
        <w:rPr>
          <w:sz w:val="24"/>
        </w:rPr>
        <w:t>miejsce pracy, numer telefonu, adres e-mail;</w:t>
      </w:r>
    </w:p>
    <w:p>
      <w:pPr>
        <w:pStyle w:val="ListParagraph"/>
        <w:numPr>
          <w:ilvl w:val="1"/>
          <w:numId w:val="10"/>
        </w:numPr>
        <w:tabs>
          <w:tab w:pos="990" w:val="left" w:leader="none"/>
          <w:tab w:pos="992" w:val="left" w:leader="none"/>
        </w:tabs>
        <w:spacing w:line="360" w:lineRule="auto" w:before="56" w:after="0"/>
        <w:ind w:left="992" w:right="660" w:hanging="425"/>
        <w:jc w:val="both"/>
        <w:rPr>
          <w:sz w:val="24"/>
        </w:rPr>
      </w:pPr>
      <w:r>
        <w:rPr>
          <w:sz w:val="24"/>
        </w:rPr>
        <w:t>służbowe, pracowników gmin/powiatów. Zakres przetwarzanych służbowych danych</w:t>
      </w:r>
      <w:r>
        <w:rPr>
          <w:spacing w:val="-4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to:</w:t>
      </w:r>
      <w:r>
        <w:rPr>
          <w:spacing w:val="-4"/>
          <w:sz w:val="24"/>
        </w:rPr>
        <w:t> </w:t>
      </w:r>
      <w:r>
        <w:rPr>
          <w:sz w:val="24"/>
        </w:rPr>
        <w:t>imię,</w:t>
      </w:r>
      <w:r>
        <w:rPr>
          <w:spacing w:val="-4"/>
          <w:sz w:val="24"/>
        </w:rPr>
        <w:t> </w:t>
      </w:r>
      <w:r>
        <w:rPr>
          <w:sz w:val="24"/>
        </w:rPr>
        <w:t>nazwisko,</w:t>
      </w:r>
      <w:r>
        <w:rPr>
          <w:spacing w:val="-5"/>
          <w:sz w:val="24"/>
        </w:rPr>
        <w:t> </w:t>
      </w:r>
      <w:r>
        <w:rPr>
          <w:sz w:val="24"/>
        </w:rPr>
        <w:t>zajmowane</w:t>
      </w:r>
      <w:r>
        <w:rPr>
          <w:spacing w:val="-4"/>
          <w:sz w:val="24"/>
        </w:rPr>
        <w:t> </w:t>
      </w:r>
      <w:r>
        <w:rPr>
          <w:sz w:val="24"/>
        </w:rPr>
        <w:t>stanowisko,</w:t>
      </w:r>
      <w:r>
        <w:rPr>
          <w:spacing w:val="-4"/>
          <w:sz w:val="24"/>
        </w:rPr>
        <w:t> </w:t>
      </w:r>
      <w:r>
        <w:rPr>
          <w:sz w:val="24"/>
        </w:rPr>
        <w:t>miejsce</w:t>
      </w:r>
      <w:r>
        <w:rPr>
          <w:spacing w:val="-5"/>
          <w:sz w:val="24"/>
        </w:rPr>
        <w:t> </w:t>
      </w:r>
      <w:r>
        <w:rPr>
          <w:sz w:val="24"/>
        </w:rPr>
        <w:t>pracy, numer telefonu, adres e-mail;</w:t>
      </w:r>
    </w:p>
    <w:p>
      <w:pPr>
        <w:pStyle w:val="ListParagraph"/>
        <w:numPr>
          <w:ilvl w:val="0"/>
          <w:numId w:val="10"/>
        </w:numPr>
        <w:tabs>
          <w:tab w:pos="565" w:val="left" w:leader="none"/>
        </w:tabs>
        <w:spacing w:line="240" w:lineRule="auto" w:before="56" w:after="0"/>
        <w:ind w:left="565" w:right="0" w:hanging="424"/>
        <w:jc w:val="both"/>
        <w:rPr>
          <w:sz w:val="24"/>
        </w:rPr>
      </w:pPr>
      <w:r>
        <w:rPr>
          <w:sz w:val="24"/>
        </w:rPr>
        <w:t>Wojewoda</w:t>
      </w:r>
      <w:r>
        <w:rPr>
          <w:spacing w:val="-2"/>
          <w:sz w:val="24"/>
        </w:rPr>
        <w:t> </w:t>
      </w:r>
      <w:r>
        <w:rPr>
          <w:sz w:val="24"/>
        </w:rPr>
        <w:t>przetwarza</w:t>
      </w:r>
      <w:r>
        <w:rPr>
          <w:spacing w:val="-1"/>
          <w:sz w:val="24"/>
        </w:rPr>
        <w:t> </w:t>
      </w:r>
      <w:r>
        <w:rPr>
          <w:sz w:val="24"/>
        </w:rPr>
        <w:t>dane </w:t>
      </w:r>
      <w:r>
        <w:rPr>
          <w:spacing w:val="-2"/>
          <w:sz w:val="24"/>
        </w:rPr>
        <w:t>osobowe:</w:t>
      </w:r>
    </w:p>
    <w:p>
      <w:pPr>
        <w:pStyle w:val="ListParagraph"/>
        <w:numPr>
          <w:ilvl w:val="1"/>
          <w:numId w:val="10"/>
        </w:numPr>
        <w:tabs>
          <w:tab w:pos="990" w:val="left" w:leader="none"/>
          <w:tab w:pos="992" w:val="left" w:leader="none"/>
        </w:tabs>
        <w:spacing w:line="360" w:lineRule="auto" w:before="203" w:after="0"/>
        <w:ind w:left="992" w:right="660" w:hanging="425"/>
        <w:jc w:val="both"/>
        <w:rPr>
          <w:sz w:val="24"/>
        </w:rPr>
      </w:pPr>
      <w:r>
        <w:rPr>
          <w:sz w:val="24"/>
        </w:rPr>
        <w:t>służbowe, pracowników gmin/powiatów. Zakres przetwarzanych służbowych danych</w:t>
      </w:r>
      <w:r>
        <w:rPr>
          <w:spacing w:val="-4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to:</w:t>
      </w:r>
      <w:r>
        <w:rPr>
          <w:spacing w:val="-4"/>
          <w:sz w:val="24"/>
        </w:rPr>
        <w:t> </w:t>
      </w:r>
      <w:r>
        <w:rPr>
          <w:sz w:val="24"/>
        </w:rPr>
        <w:t>imię,</w:t>
      </w:r>
      <w:r>
        <w:rPr>
          <w:spacing w:val="-4"/>
          <w:sz w:val="24"/>
        </w:rPr>
        <w:t> </w:t>
      </w:r>
      <w:r>
        <w:rPr>
          <w:sz w:val="24"/>
        </w:rPr>
        <w:t>nazwisko,</w:t>
      </w:r>
      <w:r>
        <w:rPr>
          <w:spacing w:val="-5"/>
          <w:sz w:val="24"/>
        </w:rPr>
        <w:t> </w:t>
      </w:r>
      <w:r>
        <w:rPr>
          <w:sz w:val="24"/>
        </w:rPr>
        <w:t>zajmowane</w:t>
      </w:r>
      <w:r>
        <w:rPr>
          <w:spacing w:val="-4"/>
          <w:sz w:val="24"/>
        </w:rPr>
        <w:t> </w:t>
      </w:r>
      <w:r>
        <w:rPr>
          <w:sz w:val="24"/>
        </w:rPr>
        <w:t>stanowisko,</w:t>
      </w:r>
      <w:r>
        <w:rPr>
          <w:spacing w:val="-4"/>
          <w:sz w:val="24"/>
        </w:rPr>
        <w:t> </w:t>
      </w:r>
      <w:r>
        <w:rPr>
          <w:sz w:val="24"/>
        </w:rPr>
        <w:t>miejsce</w:t>
      </w:r>
      <w:r>
        <w:rPr>
          <w:spacing w:val="-5"/>
          <w:sz w:val="24"/>
        </w:rPr>
        <w:t> </w:t>
      </w:r>
      <w:r>
        <w:rPr>
          <w:sz w:val="24"/>
        </w:rPr>
        <w:t>pracy, numer telefonu, adres e-mail;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56" w:after="0"/>
        <w:ind w:left="992" w:right="352" w:hanging="425"/>
        <w:jc w:val="left"/>
        <w:rPr>
          <w:sz w:val="24"/>
        </w:rPr>
      </w:pPr>
      <w:r>
        <w:rPr>
          <w:sz w:val="24"/>
        </w:rPr>
        <w:t>służbowe,</w:t>
      </w:r>
      <w:r>
        <w:rPr>
          <w:spacing w:val="-4"/>
          <w:sz w:val="24"/>
        </w:rPr>
        <w:t> </w:t>
      </w:r>
      <w:r>
        <w:rPr>
          <w:sz w:val="24"/>
        </w:rPr>
        <w:t>pracowników</w:t>
      </w:r>
      <w:r>
        <w:rPr>
          <w:spacing w:val="-5"/>
          <w:sz w:val="24"/>
        </w:rPr>
        <w:t> </w:t>
      </w:r>
      <w:r>
        <w:rPr>
          <w:sz w:val="24"/>
        </w:rPr>
        <w:t>Ministerstwa</w:t>
      </w:r>
      <w:r>
        <w:rPr>
          <w:spacing w:val="-5"/>
          <w:sz w:val="24"/>
        </w:rPr>
        <w:t> </w:t>
      </w:r>
      <w:r>
        <w:rPr>
          <w:sz w:val="24"/>
        </w:rPr>
        <w:t>Rodziny,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Polityki</w:t>
      </w:r>
      <w:r>
        <w:rPr>
          <w:spacing w:val="-5"/>
          <w:sz w:val="24"/>
        </w:rPr>
        <w:t> </w:t>
      </w:r>
      <w:r>
        <w:rPr>
          <w:sz w:val="24"/>
        </w:rPr>
        <w:t>Społecznej.</w:t>
      </w:r>
      <w:r>
        <w:rPr>
          <w:spacing w:val="-4"/>
          <w:sz w:val="24"/>
        </w:rPr>
        <w:t> </w:t>
      </w:r>
      <w:r>
        <w:rPr>
          <w:sz w:val="24"/>
        </w:rPr>
        <w:t>Zakres przetwarzanych służbowych danych osobowych to: imię, nazwisko, zajmowane stanowisko, miejsce pracy, numer telefonu, adres e-mail.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56" w:after="0"/>
        <w:ind w:left="567" w:right="0" w:hanging="426"/>
        <w:jc w:val="left"/>
        <w:rPr>
          <w:sz w:val="24"/>
        </w:rPr>
      </w:pPr>
      <w:r>
        <w:rPr>
          <w:sz w:val="24"/>
        </w:rPr>
        <w:t>Gmina/powiat</w:t>
      </w:r>
      <w:r>
        <w:rPr>
          <w:spacing w:val="-4"/>
          <w:sz w:val="24"/>
        </w:rPr>
        <w:t> </w:t>
      </w:r>
      <w:r>
        <w:rPr>
          <w:sz w:val="24"/>
        </w:rPr>
        <w:t>przetwarza</w:t>
      </w:r>
      <w:r>
        <w:rPr>
          <w:spacing w:val="-4"/>
          <w:sz w:val="24"/>
        </w:rPr>
        <w:t> </w:t>
      </w:r>
      <w:r>
        <w:rPr>
          <w:sz w:val="24"/>
        </w:rPr>
        <w:t>dane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osobowe: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39" w:after="0"/>
        <w:ind w:left="992" w:right="120" w:hanging="425"/>
        <w:jc w:val="left"/>
        <w:rPr>
          <w:sz w:val="24"/>
        </w:rPr>
      </w:pPr>
      <w:r>
        <w:rPr>
          <w:sz w:val="24"/>
        </w:rPr>
        <w:t>służbowe, pracowników urzędów wojewódzkich. Zakres przetwarzanych służbowych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to:</w:t>
      </w:r>
      <w:r>
        <w:rPr>
          <w:spacing w:val="-4"/>
          <w:sz w:val="24"/>
        </w:rPr>
        <w:t> </w:t>
      </w:r>
      <w:r>
        <w:rPr>
          <w:sz w:val="24"/>
        </w:rPr>
        <w:t>imię,</w:t>
      </w:r>
      <w:r>
        <w:rPr>
          <w:spacing w:val="-4"/>
          <w:sz w:val="24"/>
        </w:rPr>
        <w:t> </w:t>
      </w:r>
      <w:r>
        <w:rPr>
          <w:sz w:val="24"/>
        </w:rPr>
        <w:t>nazwisko,</w:t>
      </w:r>
      <w:r>
        <w:rPr>
          <w:spacing w:val="-4"/>
          <w:sz w:val="24"/>
        </w:rPr>
        <w:t> </w:t>
      </w:r>
      <w:r>
        <w:rPr>
          <w:sz w:val="24"/>
        </w:rPr>
        <w:t>zajmowane</w:t>
      </w:r>
      <w:r>
        <w:rPr>
          <w:spacing w:val="-5"/>
          <w:sz w:val="24"/>
        </w:rPr>
        <w:t> </w:t>
      </w:r>
      <w:r>
        <w:rPr>
          <w:sz w:val="24"/>
        </w:rPr>
        <w:t>stanowisko,</w:t>
      </w:r>
      <w:r>
        <w:rPr>
          <w:spacing w:val="-5"/>
          <w:sz w:val="24"/>
        </w:rPr>
        <w:t> </w:t>
      </w:r>
      <w:r>
        <w:rPr>
          <w:sz w:val="24"/>
        </w:rPr>
        <w:t>miejsce pracy, numer telefonu, adres e-mail;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56" w:after="0"/>
        <w:ind w:left="992" w:right="352" w:hanging="425"/>
        <w:jc w:val="left"/>
        <w:rPr>
          <w:sz w:val="24"/>
        </w:rPr>
      </w:pPr>
      <w:r>
        <w:rPr>
          <w:sz w:val="24"/>
        </w:rPr>
        <w:t>służbowe,</w:t>
      </w:r>
      <w:r>
        <w:rPr>
          <w:spacing w:val="-4"/>
          <w:sz w:val="24"/>
        </w:rPr>
        <w:t> </w:t>
      </w:r>
      <w:r>
        <w:rPr>
          <w:sz w:val="24"/>
        </w:rPr>
        <w:t>pracowników</w:t>
      </w:r>
      <w:r>
        <w:rPr>
          <w:spacing w:val="-5"/>
          <w:sz w:val="24"/>
        </w:rPr>
        <w:t> </w:t>
      </w:r>
      <w:r>
        <w:rPr>
          <w:sz w:val="24"/>
        </w:rPr>
        <w:t>Ministerstwa</w:t>
      </w:r>
      <w:r>
        <w:rPr>
          <w:spacing w:val="-5"/>
          <w:sz w:val="24"/>
        </w:rPr>
        <w:t> </w:t>
      </w:r>
      <w:r>
        <w:rPr>
          <w:sz w:val="24"/>
        </w:rPr>
        <w:t>Rodziny,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Polityki</w:t>
      </w:r>
      <w:r>
        <w:rPr>
          <w:spacing w:val="-5"/>
          <w:sz w:val="24"/>
        </w:rPr>
        <w:t> </w:t>
      </w:r>
      <w:r>
        <w:rPr>
          <w:sz w:val="24"/>
        </w:rPr>
        <w:t>Społecznej.</w:t>
      </w:r>
      <w:r>
        <w:rPr>
          <w:spacing w:val="-4"/>
          <w:sz w:val="24"/>
        </w:rPr>
        <w:t> </w:t>
      </w:r>
      <w:r>
        <w:rPr>
          <w:sz w:val="24"/>
        </w:rPr>
        <w:t>Zakres przetwarzanych służbowych danych osobowych to: imię, nazwisko, zajmowane stanowisko, miejsce pracy, numer telefonu, adres e-mail;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56" w:after="0"/>
        <w:ind w:left="992" w:right="89" w:hanging="425"/>
        <w:jc w:val="left"/>
        <w:rPr>
          <w:sz w:val="24"/>
        </w:rPr>
      </w:pPr>
      <w:r>
        <w:rPr>
          <w:sz w:val="24"/>
        </w:rPr>
        <w:t>uczestników Programu, opiekunów prawnych uczestników Programu. Zakres przetwarzanych</w:t>
      </w:r>
      <w:r>
        <w:rPr>
          <w:spacing w:val="-5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określony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Karcie</w:t>
      </w:r>
      <w:r>
        <w:rPr>
          <w:spacing w:val="-4"/>
          <w:sz w:val="24"/>
        </w:rPr>
        <w:t> </w:t>
      </w:r>
      <w:r>
        <w:rPr>
          <w:sz w:val="24"/>
        </w:rPr>
        <w:t>zgłoszenia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</w:p>
    <w:p>
      <w:pPr>
        <w:pStyle w:val="BodyText"/>
        <w:spacing w:line="360" w:lineRule="auto"/>
        <w:ind w:firstLine="0"/>
      </w:pPr>
      <w:r>
        <w:rPr/>
        <w:t>„Asystent osobisty osoby z niepełnosprawnością” dla Jednostek Samorządu Terytorialnego - edycja 2026 oraz w Karcie realizacji usług asystencji osobistej w ramach</w:t>
      </w:r>
      <w:r>
        <w:rPr>
          <w:spacing w:val="-4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Asystent</w:t>
      </w:r>
      <w:r>
        <w:rPr>
          <w:spacing w:val="-4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Jednostek Samorządu Terytorialnego - edycja 2026;</w:t>
      </w:r>
    </w:p>
    <w:p>
      <w:pPr>
        <w:pStyle w:val="ListParagraph"/>
        <w:numPr>
          <w:ilvl w:val="1"/>
          <w:numId w:val="10"/>
        </w:numPr>
        <w:tabs>
          <w:tab w:pos="992" w:val="left" w:leader="none"/>
        </w:tabs>
        <w:spacing w:line="360" w:lineRule="auto" w:before="56" w:after="0"/>
        <w:ind w:left="992" w:right="432" w:hanging="425"/>
        <w:jc w:val="left"/>
        <w:rPr>
          <w:sz w:val="24"/>
        </w:rPr>
      </w:pPr>
      <w:r>
        <w:rPr>
          <w:sz w:val="24"/>
        </w:rPr>
        <w:t>asystentów. Zakres przetwarzanych danych osobowych określony jest w Karcie zgłoszenia do Programu „Asystent osobisty osoby z niepełnosprawnością” dla Jednostek</w:t>
      </w:r>
      <w:r>
        <w:rPr>
          <w:spacing w:val="-3"/>
          <w:sz w:val="24"/>
        </w:rPr>
        <w:t> </w:t>
      </w:r>
      <w:r>
        <w:rPr>
          <w:sz w:val="24"/>
        </w:rPr>
        <w:t>Samorządu</w:t>
      </w:r>
      <w:r>
        <w:rPr>
          <w:spacing w:val="-4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Karcie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usług asystencji osobistej w ramach Programu „Asystent osobisty osoby z niepełnosprawnością” dla Jednostek Samorządu Terytorialnego - edycja 2026.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55" w:after="0"/>
        <w:ind w:left="567" w:right="1072" w:hanging="426"/>
        <w:jc w:val="left"/>
        <w:rPr>
          <w:sz w:val="24"/>
        </w:rPr>
      </w:pPr>
      <w:r>
        <w:rPr>
          <w:sz w:val="24"/>
        </w:rPr>
        <w:t>Podmioty,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realizują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własnym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własną odpowiedzialność obowiązki administratora w rozumieniu art. 4 pkt 7 RODO.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56" w:after="0"/>
        <w:ind w:left="567" w:right="60" w:hanging="426"/>
        <w:jc w:val="left"/>
        <w:rPr>
          <w:sz w:val="24"/>
        </w:rPr>
      </w:pPr>
      <w:r>
        <w:rPr>
          <w:sz w:val="24"/>
        </w:rPr>
        <w:t>Klauzula informacyjna RODO Ministra Rodziny, Pracy i Polityki Społecznej dla pracowników urzędów wojewódzkich oraz pracowników gmin/powiatów, którzy uczestniczyą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 Jednostek Samorządu Terytorialnego - edycja 2026 dotycząca realizacji obowiązku poinformowania osoby o przetwarzaniu jej danych przez Ministra, stanowi załącznik nr 16 do Programu.</w:t>
      </w:r>
    </w:p>
    <w:p>
      <w:pPr>
        <w:pStyle w:val="BodyText"/>
        <w:spacing w:before="203"/>
        <w:ind w:left="0" w:firstLine="0"/>
      </w:pPr>
    </w:p>
    <w:p>
      <w:pPr>
        <w:pStyle w:val="Heading1"/>
        <w:numPr>
          <w:ilvl w:val="0"/>
          <w:numId w:val="3"/>
        </w:numPr>
        <w:tabs>
          <w:tab w:pos="506" w:val="left" w:leader="none"/>
        </w:tabs>
        <w:spacing w:line="240" w:lineRule="auto" w:before="0" w:after="0"/>
        <w:ind w:left="506" w:right="0" w:hanging="365"/>
        <w:jc w:val="left"/>
      </w:pPr>
      <w:bookmarkStart w:name="_TOC_250001" w:id="9"/>
      <w:r>
        <w:rPr>
          <w:color w:val="2F5496"/>
        </w:rPr>
        <w:t>Zadania</w:t>
      </w:r>
      <w:r>
        <w:rPr>
          <w:color w:val="2F5496"/>
          <w:spacing w:val="-4"/>
        </w:rPr>
        <w:t> </w:t>
      </w:r>
      <w:r>
        <w:rPr>
          <w:color w:val="2F5496"/>
        </w:rPr>
        <w:t>podmiotów</w:t>
      </w:r>
      <w:r>
        <w:rPr>
          <w:color w:val="2F5496"/>
          <w:spacing w:val="-3"/>
        </w:rPr>
        <w:t> </w:t>
      </w:r>
      <w:r>
        <w:rPr>
          <w:color w:val="2F5496"/>
        </w:rPr>
        <w:t>realizujących</w:t>
      </w:r>
      <w:r>
        <w:rPr>
          <w:color w:val="2F5496"/>
          <w:spacing w:val="-3"/>
        </w:rPr>
        <w:t> </w:t>
      </w:r>
      <w:bookmarkEnd w:id="9"/>
      <w:r>
        <w:rPr>
          <w:color w:val="2F5496"/>
          <w:spacing w:val="-2"/>
        </w:rPr>
        <w:t>Program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240" w:lineRule="auto" w:before="171" w:after="0"/>
        <w:ind w:left="567" w:right="0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2"/>
          <w:sz w:val="24"/>
        </w:rPr>
        <w:t> </w:t>
      </w:r>
      <w:r>
        <w:rPr>
          <w:sz w:val="24"/>
        </w:rPr>
        <w:t>Ministra</w:t>
      </w:r>
      <w:r>
        <w:rPr>
          <w:spacing w:val="-3"/>
          <w:sz w:val="24"/>
        </w:rPr>
        <w:t> </w:t>
      </w:r>
      <w:r>
        <w:rPr>
          <w:sz w:val="24"/>
        </w:rPr>
        <w:t>należy,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szczególności: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opracowanie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887" w:hanging="425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zamieszczenie</w:t>
      </w:r>
      <w:r>
        <w:rPr>
          <w:spacing w:val="-5"/>
          <w:sz w:val="24"/>
        </w:rPr>
        <w:t> </w:t>
      </w:r>
      <w:r>
        <w:rPr>
          <w:sz w:val="24"/>
        </w:rPr>
        <w:t>ogłoszenia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naborze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-4"/>
          <w:sz w:val="24"/>
        </w:rPr>
        <w:t> </w:t>
      </w:r>
      <w:r>
        <w:rPr>
          <w:sz w:val="24"/>
        </w:rPr>
        <w:t>w Biuletynie Informacji Publicznej na stronie podmiotowej Ministra;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z w:val="24"/>
        </w:rPr>
        <w:t>udostępnienie</w:t>
      </w:r>
      <w:r>
        <w:rPr>
          <w:spacing w:val="-7"/>
          <w:sz w:val="24"/>
        </w:rPr>
        <w:t> </w:t>
      </w:r>
      <w:r>
        <w:rPr>
          <w:sz w:val="24"/>
        </w:rPr>
        <w:t>narzędzia</w:t>
      </w:r>
      <w:r>
        <w:rPr>
          <w:spacing w:val="-6"/>
          <w:sz w:val="24"/>
        </w:rPr>
        <w:t> </w:t>
      </w:r>
      <w:r>
        <w:rPr>
          <w:sz w:val="24"/>
        </w:rPr>
        <w:t>elektronicznego</w:t>
      </w:r>
      <w:r>
        <w:rPr>
          <w:spacing w:val="-5"/>
          <w:sz w:val="24"/>
        </w:rPr>
        <w:t> </w:t>
      </w:r>
      <w:r>
        <w:rPr>
          <w:sz w:val="24"/>
        </w:rPr>
        <w:t>(Generator</w:t>
      </w:r>
      <w:r>
        <w:rPr>
          <w:spacing w:val="-5"/>
          <w:sz w:val="24"/>
        </w:rPr>
        <w:t> </w:t>
      </w:r>
      <w:r>
        <w:rPr>
          <w:sz w:val="24"/>
        </w:rPr>
        <w:t>Funduszu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Solidarnościowego)</w:t>
      </w:r>
    </w:p>
    <w:p>
      <w:pPr>
        <w:pStyle w:val="BodyText"/>
        <w:spacing w:before="146"/>
        <w:ind w:firstLine="0"/>
      </w:pPr>
      <w:r>
        <w:rPr/>
        <w:t>na</w:t>
      </w:r>
      <w:r>
        <w:rPr>
          <w:spacing w:val="-4"/>
        </w:rPr>
        <w:t> </w:t>
      </w:r>
      <w:r>
        <w:rPr/>
        <w:t>stronie</w:t>
      </w:r>
      <w:r>
        <w:rPr>
          <w:spacing w:val="-3"/>
        </w:rPr>
        <w:t> </w:t>
      </w:r>
      <w:r>
        <w:rPr/>
        <w:t>internetowej</w:t>
      </w:r>
      <w:r>
        <w:rPr>
          <w:spacing w:val="-3"/>
        </w:rPr>
        <w:t> </w:t>
      </w:r>
      <w:hyperlink r:id="rId8">
        <w:r>
          <w:rPr>
            <w:spacing w:val="-2"/>
          </w:rPr>
          <w:t>https://bfs.mrips.gov.pl;</w:t>
        </w:r>
      </w:hyperlink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192" w:hanging="425"/>
        <w:jc w:val="left"/>
        <w:rPr>
          <w:sz w:val="24"/>
        </w:rPr>
      </w:pPr>
      <w:r>
        <w:rPr>
          <w:sz w:val="24"/>
        </w:rPr>
        <w:t>weryfikowanie</w:t>
      </w:r>
      <w:r>
        <w:rPr>
          <w:spacing w:val="-5"/>
          <w:sz w:val="24"/>
        </w:rPr>
        <w:t> </w:t>
      </w:r>
      <w:r>
        <w:rPr>
          <w:sz w:val="24"/>
        </w:rPr>
        <w:t>złożonych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wojewodów</w:t>
      </w:r>
      <w:r>
        <w:rPr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rekomendowanych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ich zatwierdzenie do finansowania w ramach 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650" w:hanging="425"/>
        <w:jc w:val="left"/>
        <w:rPr>
          <w:sz w:val="24"/>
        </w:rPr>
      </w:pPr>
      <w:r>
        <w:rPr>
          <w:sz w:val="24"/>
        </w:rPr>
        <w:t>wzywanie</w:t>
      </w:r>
      <w:r>
        <w:rPr>
          <w:spacing w:val="-4"/>
          <w:sz w:val="24"/>
        </w:rPr>
        <w:t> </w:t>
      </w:r>
      <w:r>
        <w:rPr>
          <w:sz w:val="24"/>
        </w:rPr>
        <w:t>wojewody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uzupełnienia</w:t>
      </w:r>
      <w:r>
        <w:rPr>
          <w:spacing w:val="-4"/>
          <w:sz w:val="24"/>
        </w:rPr>
        <w:t> </w:t>
      </w:r>
      <w:r>
        <w:rPr>
          <w:sz w:val="24"/>
        </w:rPr>
        <w:t>braków,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wyznaczonym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Ministra </w:t>
      </w:r>
      <w:r>
        <w:rPr>
          <w:spacing w:val="-2"/>
          <w:sz w:val="24"/>
        </w:rPr>
        <w:t>terminie;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rozpatrywanie</w:t>
      </w:r>
      <w:r>
        <w:rPr>
          <w:spacing w:val="-6"/>
          <w:sz w:val="24"/>
        </w:rPr>
        <w:t> </w:t>
      </w:r>
      <w:r>
        <w:rPr>
          <w:sz w:val="24"/>
        </w:rPr>
        <w:t>zastrzeżeń</w:t>
      </w:r>
      <w:r>
        <w:rPr>
          <w:spacing w:val="-5"/>
          <w:sz w:val="24"/>
        </w:rPr>
        <w:t> </w:t>
      </w:r>
      <w:r>
        <w:rPr>
          <w:sz w:val="24"/>
        </w:rPr>
        <w:t>złożonych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gminy/powiaty;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6" w:after="0"/>
        <w:ind w:left="992" w:right="178" w:hanging="425"/>
        <w:jc w:val="left"/>
        <w:rPr>
          <w:sz w:val="24"/>
        </w:rPr>
      </w:pPr>
      <w:r>
        <w:rPr>
          <w:sz w:val="24"/>
        </w:rPr>
        <w:t>opublikowanie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Biuletynie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z w:val="24"/>
        </w:rPr>
        <w:t>Publicznej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stronie</w:t>
      </w:r>
      <w:r>
        <w:rPr>
          <w:spacing w:val="-6"/>
          <w:sz w:val="24"/>
        </w:rPr>
        <w:t> </w:t>
      </w:r>
      <w:r>
        <w:rPr>
          <w:sz w:val="24"/>
        </w:rPr>
        <w:t>podmiotowej</w:t>
      </w:r>
      <w:r>
        <w:rPr>
          <w:spacing w:val="-6"/>
          <w:sz w:val="24"/>
        </w:rPr>
        <w:t> </w:t>
      </w:r>
      <w:r>
        <w:rPr>
          <w:sz w:val="24"/>
        </w:rPr>
        <w:t>Ministra zatwierdzonej listy rekomendowanych wniosków do finansowania w ramach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zawieranie</w:t>
      </w:r>
      <w:r>
        <w:rPr>
          <w:spacing w:val="-5"/>
          <w:sz w:val="24"/>
        </w:rPr>
        <w:t> </w:t>
      </w:r>
      <w:r>
        <w:rPr>
          <w:sz w:val="24"/>
        </w:rPr>
        <w:t>umów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wojewodami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sprawie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aktualizacja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wzoru: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wniosku/aktualizacji</w:t>
      </w:r>
      <w:r>
        <w:rPr>
          <w:spacing w:val="-6"/>
          <w:sz w:val="24"/>
        </w:rPr>
        <w:t> </w:t>
      </w:r>
      <w:r>
        <w:rPr>
          <w:sz w:val="24"/>
        </w:rPr>
        <w:t>wniosku</w:t>
      </w:r>
      <w:r>
        <w:rPr>
          <w:spacing w:val="-7"/>
          <w:sz w:val="24"/>
        </w:rPr>
        <w:t> </w:t>
      </w:r>
      <w:r>
        <w:rPr>
          <w:sz w:val="24"/>
        </w:rPr>
        <w:t>gminy/powiatu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środki</w:t>
      </w:r>
      <w:r>
        <w:rPr>
          <w:spacing w:val="-6"/>
          <w:sz w:val="24"/>
        </w:rPr>
        <w:t> </w:t>
      </w:r>
      <w:r>
        <w:rPr>
          <w:sz w:val="24"/>
        </w:rPr>
        <w:t>finansowe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left="1417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left="1417" w:firstLine="0"/>
      </w:pPr>
      <w:r>
        <w:rPr/>
        <w:t>Terytorialnego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który</w:t>
      </w:r>
      <w:r>
        <w:rPr>
          <w:spacing w:val="-3"/>
        </w:rPr>
        <w:t> </w:t>
      </w:r>
      <w:r>
        <w:rPr/>
        <w:t>stanowi</w:t>
      </w:r>
      <w:r>
        <w:rPr>
          <w:spacing w:val="-2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146" w:after="0"/>
        <w:ind w:left="1417" w:right="326" w:hanging="425"/>
        <w:jc w:val="left"/>
        <w:rPr>
          <w:sz w:val="24"/>
        </w:rPr>
      </w:pPr>
      <w:r>
        <w:rPr>
          <w:sz w:val="24"/>
        </w:rPr>
        <w:t>informacji</w:t>
      </w:r>
      <w:r>
        <w:rPr>
          <w:spacing w:val="-6"/>
          <w:sz w:val="24"/>
        </w:rPr>
        <w:t> </w:t>
      </w:r>
      <w:r>
        <w:rPr>
          <w:sz w:val="24"/>
        </w:rPr>
        <w:t>wojewody</w:t>
      </w:r>
      <w:r>
        <w:rPr>
          <w:spacing w:val="-5"/>
          <w:sz w:val="24"/>
        </w:rPr>
        <w:t> </w:t>
      </w:r>
      <w:r>
        <w:rPr>
          <w:sz w:val="24"/>
        </w:rPr>
        <w:t>dotyczącej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finansowych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 osobisty osoby z niepełnosprawnością” dla Jednostek Samorządu Terytorialnego - edycja 2026, który stanowi załącznik nr 2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listy</w:t>
      </w:r>
      <w:r>
        <w:rPr>
          <w:spacing w:val="-6"/>
          <w:sz w:val="24"/>
        </w:rPr>
        <w:t> </w:t>
      </w:r>
      <w:r>
        <w:rPr>
          <w:sz w:val="24"/>
        </w:rPr>
        <w:t>rekomendowanych</w:t>
      </w:r>
      <w:r>
        <w:rPr>
          <w:spacing w:val="-5"/>
          <w:sz w:val="24"/>
        </w:rPr>
        <w:t> </w:t>
      </w:r>
      <w:r>
        <w:rPr>
          <w:sz w:val="24"/>
        </w:rPr>
        <w:t>wniosków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finansowania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7"/>
        <w:ind w:left="1417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6"/>
        <w:ind w:left="1417" w:firstLine="0"/>
      </w:pPr>
      <w:r>
        <w:rPr/>
        <w:t>Terytorialnego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który</w:t>
      </w:r>
      <w:r>
        <w:rPr>
          <w:spacing w:val="-3"/>
        </w:rPr>
        <w:t> </w:t>
      </w:r>
      <w:r>
        <w:rPr/>
        <w:t>stanowi</w:t>
      </w:r>
      <w:r>
        <w:rPr>
          <w:spacing w:val="-2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147" w:after="0"/>
        <w:ind w:left="1417" w:right="125" w:hanging="425"/>
        <w:jc w:val="left"/>
        <w:rPr>
          <w:sz w:val="24"/>
        </w:rPr>
      </w:pP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gmin/powiatów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 niepełnosprawnością” dla Jednostek Samorządu Terytorialnego - edycja 2026, który stanowi załącznik nr 4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07" w:hanging="425"/>
        <w:jc w:val="left"/>
        <w:rPr>
          <w:sz w:val="24"/>
        </w:rPr>
      </w:pPr>
      <w:r>
        <w:rPr>
          <w:sz w:val="24"/>
        </w:rPr>
        <w:t>sprawozdania wojewody z realizacji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 który stanowi załącznik nr 5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3" w:hanging="425"/>
        <w:jc w:val="left"/>
        <w:rPr>
          <w:sz w:val="24"/>
        </w:rPr>
      </w:pPr>
      <w:r>
        <w:rPr>
          <w:sz w:val="24"/>
        </w:rPr>
        <w:t>oświadczenia o przyjęciu środków finansowych z Programu „Asystent osobisty 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 2026, który stanowi załącznik nr 6 do Programu,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2"/>
          <w:numId w:val="11"/>
        </w:numPr>
        <w:tabs>
          <w:tab w:pos="1415" w:val="left" w:leader="none"/>
          <w:tab w:pos="1417" w:val="left" w:leader="none"/>
        </w:tabs>
        <w:spacing w:line="360" w:lineRule="auto" w:before="39" w:after="0"/>
        <w:ind w:left="1417" w:right="52" w:hanging="425"/>
        <w:jc w:val="both"/>
        <w:rPr>
          <w:sz w:val="24"/>
        </w:rPr>
      </w:pP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zgłoszenia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 dla Jednostek Samorządu Terytorialnego - edycja 2026, który stanowi załącznik nr 7 do Programu,</w:t>
      </w:r>
    </w:p>
    <w:p>
      <w:pPr>
        <w:pStyle w:val="ListParagraph"/>
        <w:numPr>
          <w:ilvl w:val="2"/>
          <w:numId w:val="1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karty</w:t>
      </w:r>
      <w:r>
        <w:rPr>
          <w:spacing w:val="-5"/>
          <w:sz w:val="24"/>
        </w:rPr>
        <w:t> </w:t>
      </w:r>
      <w:r>
        <w:rPr>
          <w:sz w:val="24"/>
        </w:rPr>
        <w:t>zakresu</w:t>
      </w:r>
      <w:r>
        <w:rPr>
          <w:spacing w:val="-4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Programu</w:t>
      </w:r>
    </w:p>
    <w:p>
      <w:pPr>
        <w:pStyle w:val="BodyText"/>
        <w:spacing w:before="146"/>
        <w:ind w:left="1417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left="1417" w:firstLine="0"/>
      </w:pPr>
      <w:r>
        <w:rPr/>
        <w:t>Terytorialnego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który</w:t>
      </w:r>
      <w:r>
        <w:rPr>
          <w:spacing w:val="-3"/>
        </w:rPr>
        <w:t> </w:t>
      </w:r>
      <w:r>
        <w:rPr/>
        <w:t>stanowi</w:t>
      </w:r>
      <w:r>
        <w:rPr>
          <w:spacing w:val="-2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146" w:after="0"/>
        <w:ind w:left="1417" w:right="819" w:hanging="425"/>
        <w:jc w:val="left"/>
        <w:rPr>
          <w:sz w:val="24"/>
        </w:rPr>
      </w:pPr>
      <w:r>
        <w:rPr>
          <w:sz w:val="24"/>
        </w:rPr>
        <w:t>karty realizacji usług asystencji</w:t>
      </w:r>
      <w:r>
        <w:rPr>
          <w:spacing w:val="-1"/>
          <w:sz w:val="24"/>
        </w:rPr>
        <w:t> </w:t>
      </w:r>
      <w:r>
        <w:rPr>
          <w:sz w:val="24"/>
        </w:rPr>
        <w:t>osobistej</w:t>
      </w:r>
      <w:r>
        <w:rPr>
          <w:spacing w:val="-1"/>
          <w:sz w:val="24"/>
        </w:rPr>
        <w:t> </w:t>
      </w:r>
      <w:r>
        <w:rPr>
          <w:sz w:val="24"/>
        </w:rPr>
        <w:t>w ramach Programu</w:t>
      </w:r>
      <w:r>
        <w:rPr>
          <w:spacing w:val="-1"/>
          <w:sz w:val="24"/>
        </w:rPr>
        <w:t> </w:t>
      </w:r>
      <w:r>
        <w:rPr>
          <w:sz w:val="24"/>
        </w:rPr>
        <w:t>„Asystent osobisty osoby z niepełnosprawnością” dla Jednostek Samorządu 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2026,</w:t>
      </w:r>
      <w:r>
        <w:rPr>
          <w:spacing w:val="-4"/>
          <w:sz w:val="24"/>
        </w:rPr>
        <w:t> </w:t>
      </w:r>
      <w:r>
        <w:rPr>
          <w:sz w:val="24"/>
        </w:rPr>
        <w:t>który</w:t>
      </w:r>
      <w:r>
        <w:rPr>
          <w:spacing w:val="-4"/>
          <w:sz w:val="24"/>
        </w:rPr>
        <w:t> </w:t>
      </w:r>
      <w:r>
        <w:rPr>
          <w:sz w:val="24"/>
        </w:rPr>
        <w:t>stanowi</w:t>
      </w:r>
      <w:r>
        <w:rPr>
          <w:spacing w:val="-3"/>
          <w:sz w:val="24"/>
        </w:rPr>
        <w:t> </w:t>
      </w:r>
      <w:r>
        <w:rPr>
          <w:sz w:val="24"/>
        </w:rPr>
        <w:t>załącznik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07" w:hanging="425"/>
        <w:jc w:val="left"/>
        <w:rPr>
          <w:sz w:val="24"/>
        </w:rPr>
      </w:pPr>
      <w:r>
        <w:rPr>
          <w:sz w:val="24"/>
        </w:rPr>
        <w:t>ewidencji przebiegu pojazdu w ramach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 który stanowi załącznik nr 10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15" w:hanging="425"/>
        <w:jc w:val="left"/>
        <w:rPr>
          <w:sz w:val="24"/>
        </w:rPr>
      </w:pPr>
      <w:r>
        <w:rPr>
          <w:sz w:val="24"/>
        </w:rPr>
        <w:t>ewidencji kosztów przejazdu innym środkiem transportu np. taksówką w ramach Programu „Asystent osobisty osoby z niepełnosprawnością” dla 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</w:t>
      </w:r>
      <w:r>
        <w:rPr>
          <w:spacing w:val="-13"/>
          <w:sz w:val="24"/>
        </w:rPr>
        <w:t> </w:t>
      </w:r>
      <w:r>
        <w:rPr>
          <w:sz w:val="24"/>
        </w:rPr>
        <w:t>który</w:t>
      </w:r>
      <w:r>
        <w:rPr>
          <w:spacing w:val="-4"/>
          <w:sz w:val="24"/>
        </w:rPr>
        <w:t> </w:t>
      </w:r>
      <w:r>
        <w:rPr>
          <w:sz w:val="24"/>
        </w:rPr>
        <w:t>stanowi</w:t>
      </w:r>
      <w:r>
        <w:rPr>
          <w:spacing w:val="-5"/>
          <w:sz w:val="24"/>
        </w:rPr>
        <w:t> </w:t>
      </w:r>
      <w:r>
        <w:rPr>
          <w:sz w:val="24"/>
        </w:rPr>
        <w:t>załącznik</w:t>
      </w:r>
      <w:r>
        <w:rPr>
          <w:spacing w:val="-5"/>
          <w:sz w:val="24"/>
        </w:rPr>
        <w:t> </w:t>
      </w:r>
      <w:r>
        <w:rPr>
          <w:sz w:val="24"/>
        </w:rPr>
        <w:t>nr 11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3" w:hanging="425"/>
        <w:jc w:val="left"/>
        <w:rPr>
          <w:sz w:val="24"/>
        </w:rPr>
      </w:pPr>
      <w:r>
        <w:rPr>
          <w:sz w:val="24"/>
        </w:rPr>
        <w:t>ewidencji biletów komunikacyjnych w ramach Programu „Asystent osobisty 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 2026, który stanowi załącznik nr 12 do Programu,</w:t>
      </w:r>
    </w:p>
    <w:p>
      <w:pPr>
        <w:pStyle w:val="ListParagraph"/>
        <w:numPr>
          <w:ilvl w:val="2"/>
          <w:numId w:val="11"/>
        </w:numPr>
        <w:tabs>
          <w:tab w:pos="1415" w:val="left" w:leader="none"/>
          <w:tab w:pos="1417" w:val="left" w:leader="none"/>
        </w:tabs>
        <w:spacing w:line="360" w:lineRule="auto" w:before="0" w:after="0"/>
        <w:ind w:left="1417" w:right="23" w:hanging="425"/>
        <w:jc w:val="left"/>
        <w:rPr>
          <w:sz w:val="24"/>
        </w:rPr>
      </w:pPr>
      <w:r>
        <w:rPr>
          <w:sz w:val="24"/>
        </w:rPr>
        <w:t>karty oceny wniosku gminy/powiatu w ramach Programu „Asystent osobisty 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 2026, który stanowi załącznik nr 13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upoważnienia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podejmowania</w:t>
      </w:r>
      <w:r>
        <w:rPr>
          <w:spacing w:val="-4"/>
          <w:sz w:val="24"/>
        </w:rPr>
        <w:t> </w:t>
      </w:r>
      <w:r>
        <w:rPr>
          <w:sz w:val="24"/>
        </w:rPr>
        <w:t>czynności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Generatorze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Funduszu</w:t>
      </w:r>
    </w:p>
    <w:p>
      <w:pPr>
        <w:pStyle w:val="BodyText"/>
        <w:spacing w:before="146"/>
        <w:ind w:left="1417" w:firstLine="0"/>
      </w:pPr>
      <w:r>
        <w:rPr/>
        <w:t>Solidarnościowego,</w:t>
      </w:r>
      <w:r>
        <w:rPr>
          <w:spacing w:val="-4"/>
        </w:rPr>
        <w:t> </w:t>
      </w:r>
      <w:r>
        <w:rPr/>
        <w:t>który</w:t>
      </w:r>
      <w:r>
        <w:rPr>
          <w:spacing w:val="-3"/>
        </w:rPr>
        <w:t> </w:t>
      </w:r>
      <w:r>
        <w:rPr/>
        <w:t>stanowi</w:t>
      </w:r>
      <w:r>
        <w:rPr>
          <w:spacing w:val="-2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147" w:after="0"/>
        <w:ind w:left="1417" w:right="119" w:hanging="425"/>
        <w:jc w:val="left"/>
        <w:rPr>
          <w:sz w:val="24"/>
        </w:rPr>
      </w:pPr>
      <w:r>
        <w:rPr>
          <w:sz w:val="24"/>
        </w:rPr>
        <w:t>umowy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sprawie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resortowego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Ministra Rodziny, Pracy i Polityki Społecznej „Asystent osobisty osoby z niepełnosprawnością” dla Jednostek Samorządu Terytorialnego - edycja 2026, zawieranej pomiędzy Ministrem Rodziny, Pracy i Polityki Społecznej a wojewodą, który stanowi załącznik nr 17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119" w:hanging="425"/>
        <w:jc w:val="left"/>
        <w:rPr>
          <w:sz w:val="24"/>
        </w:rPr>
      </w:pPr>
      <w:r>
        <w:rPr>
          <w:sz w:val="24"/>
        </w:rPr>
        <w:t>umowy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sprawie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resortowego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Ministra Rodziny, Pracy i Polityki Społecznej „Asystent osobisty osoby z niepełnosprawnością” dla Jednostek Samorządu Terytorialnego - edycja 2026,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left="1417" w:firstLine="0"/>
      </w:pPr>
      <w:r>
        <w:rPr/>
        <w:t>zawieranej</w:t>
      </w:r>
      <w:r>
        <w:rPr>
          <w:spacing w:val="-5"/>
        </w:rPr>
        <w:t> </w:t>
      </w:r>
      <w:r>
        <w:rPr/>
        <w:t>pomiędzy</w:t>
      </w:r>
      <w:r>
        <w:rPr>
          <w:spacing w:val="-4"/>
        </w:rPr>
        <w:t> </w:t>
      </w:r>
      <w:r>
        <w:rPr/>
        <w:t>wojewodą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gminą/powiatem,</w:t>
      </w:r>
      <w:r>
        <w:rPr>
          <w:spacing w:val="-4"/>
        </w:rPr>
        <w:t> </w:t>
      </w:r>
      <w:r>
        <w:rPr/>
        <w:t>który</w:t>
      </w:r>
      <w:r>
        <w:rPr>
          <w:spacing w:val="-5"/>
        </w:rPr>
        <w:t> </w:t>
      </w:r>
      <w:r>
        <w:rPr/>
        <w:t>stanowi</w:t>
      </w:r>
      <w:r>
        <w:rPr>
          <w:spacing w:val="-4"/>
        </w:rPr>
        <w:t> </w:t>
      </w:r>
      <w:r>
        <w:rPr/>
        <w:t>załącznik</w:t>
      </w:r>
      <w:r>
        <w:rPr>
          <w:spacing w:val="-4"/>
        </w:rPr>
        <w:t> </w:t>
      </w:r>
      <w:r>
        <w:rPr/>
        <w:t>nr 18 do Programu,</w:t>
      </w:r>
    </w:p>
    <w:p>
      <w:pPr>
        <w:pStyle w:val="ListParagraph"/>
        <w:numPr>
          <w:ilvl w:val="2"/>
          <w:numId w:val="11"/>
        </w:numPr>
        <w:tabs>
          <w:tab w:pos="1417" w:val="left" w:leader="none"/>
        </w:tabs>
        <w:spacing w:line="360" w:lineRule="auto" w:before="0" w:after="0"/>
        <w:ind w:left="1417" w:right="207" w:hanging="425"/>
        <w:jc w:val="left"/>
        <w:rPr>
          <w:sz w:val="24"/>
        </w:rPr>
      </w:pPr>
      <w:r>
        <w:rPr>
          <w:sz w:val="24"/>
        </w:rPr>
        <w:t>sprawozdania zbiorczego z realizacji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 który stanowi załącznik nr 19 do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aktualizacja</w:t>
      </w:r>
      <w:r>
        <w:rPr>
          <w:spacing w:val="-5"/>
          <w:sz w:val="24"/>
        </w:rPr>
        <w:t> </w:t>
      </w:r>
      <w:r>
        <w:rPr>
          <w:sz w:val="24"/>
        </w:rPr>
        <w:t>Instrukcji</w:t>
      </w:r>
      <w:r>
        <w:rPr>
          <w:spacing w:val="-4"/>
          <w:sz w:val="24"/>
        </w:rPr>
        <w:t> </w:t>
      </w:r>
      <w:r>
        <w:rPr>
          <w:sz w:val="24"/>
        </w:rPr>
        <w:t>obsługi</w:t>
      </w:r>
      <w:r>
        <w:rPr>
          <w:spacing w:val="-4"/>
          <w:sz w:val="24"/>
        </w:rPr>
        <w:t> </w:t>
      </w:r>
      <w:r>
        <w:rPr>
          <w:sz w:val="24"/>
        </w:rPr>
        <w:t>Generatora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Funduszu</w:t>
      </w:r>
    </w:p>
    <w:p>
      <w:pPr>
        <w:pStyle w:val="BodyText"/>
        <w:spacing w:before="146"/>
        <w:ind w:firstLine="0"/>
      </w:pPr>
      <w:r>
        <w:rPr/>
        <w:t>Solidarnościowego,</w:t>
      </w:r>
      <w:r>
        <w:rPr>
          <w:spacing w:val="-6"/>
        </w:rPr>
        <w:t> </w:t>
      </w:r>
      <w:r>
        <w:rPr/>
        <w:t>która</w:t>
      </w:r>
      <w:r>
        <w:rPr>
          <w:spacing w:val="-4"/>
        </w:rPr>
        <w:t> </w:t>
      </w:r>
      <w:r>
        <w:rPr/>
        <w:t>stanowi</w:t>
      </w:r>
      <w:r>
        <w:rPr>
          <w:spacing w:val="-4"/>
        </w:rPr>
        <w:t> </w:t>
      </w:r>
      <w:r>
        <w:rPr/>
        <w:t>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147" w:after="0"/>
        <w:ind w:left="992" w:right="140" w:hanging="425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1"/>
          <w:sz w:val="24"/>
        </w:rPr>
        <w:t> </w:t>
      </w:r>
      <w:r>
        <w:rPr>
          <w:sz w:val="24"/>
        </w:rPr>
        <w:t>i aktualizacja</w:t>
      </w:r>
      <w:r>
        <w:rPr>
          <w:spacing w:val="-1"/>
          <w:sz w:val="24"/>
        </w:rPr>
        <w:t> </w:t>
      </w:r>
      <w:r>
        <w:rPr>
          <w:sz w:val="24"/>
        </w:rPr>
        <w:t>Klauzula</w:t>
      </w:r>
      <w:r>
        <w:rPr>
          <w:spacing w:val="-1"/>
          <w:sz w:val="24"/>
        </w:rPr>
        <w:t> </w:t>
      </w:r>
      <w:r>
        <w:rPr>
          <w:sz w:val="24"/>
        </w:rPr>
        <w:t>informacyjna</w:t>
      </w:r>
      <w:r>
        <w:rPr>
          <w:spacing w:val="-1"/>
          <w:sz w:val="24"/>
        </w:rPr>
        <w:t> </w:t>
      </w:r>
      <w:r>
        <w:rPr>
          <w:sz w:val="24"/>
        </w:rPr>
        <w:t>RODO</w:t>
      </w:r>
      <w:r>
        <w:rPr>
          <w:spacing w:val="-1"/>
          <w:sz w:val="24"/>
        </w:rPr>
        <w:t> </w:t>
      </w:r>
      <w:r>
        <w:rPr>
          <w:sz w:val="24"/>
        </w:rPr>
        <w:t>Ministra</w:t>
      </w:r>
      <w:r>
        <w:rPr>
          <w:spacing w:val="-1"/>
          <w:sz w:val="24"/>
        </w:rPr>
        <w:t> </w:t>
      </w:r>
      <w:r>
        <w:rPr>
          <w:sz w:val="24"/>
        </w:rPr>
        <w:t>Rodziny, Pracy i Polityki Społecznej dla pracowników urzędów wojewódzkich oraz pracowników gmin/powiatów,</w:t>
      </w:r>
      <w:r>
        <w:rPr>
          <w:spacing w:val="-4"/>
          <w:sz w:val="24"/>
        </w:rPr>
        <w:t> </w:t>
      </w:r>
      <w:r>
        <w:rPr>
          <w:sz w:val="24"/>
        </w:rPr>
        <w:t>którzy</w:t>
      </w:r>
      <w:r>
        <w:rPr>
          <w:spacing w:val="-4"/>
          <w:sz w:val="24"/>
        </w:rPr>
        <w:t> </w:t>
      </w:r>
      <w:r>
        <w:rPr>
          <w:sz w:val="24"/>
        </w:rPr>
        <w:t>uczestniczą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 z niepełnosprawnością” dla Jednostek Samorządu Terytorialnego - edycja 2026 dotycząca realizacji obowiązku poinformowania osoby o przetwarzaniu jej danych przez Ministra, która stanowi załącznik nr 16 do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monitorowanie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kontrola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zadań</w:t>
      </w:r>
      <w:r>
        <w:rPr>
          <w:spacing w:val="-5"/>
          <w:sz w:val="24"/>
        </w:rPr>
        <w:t> </w:t>
      </w:r>
      <w:r>
        <w:rPr>
          <w:sz w:val="24"/>
        </w:rPr>
        <w:t>wojewodów</w:t>
      </w:r>
      <w:r>
        <w:rPr>
          <w:spacing w:val="-4"/>
          <w:sz w:val="24"/>
        </w:rPr>
        <w:t> </w:t>
      </w:r>
      <w:r>
        <w:rPr>
          <w:sz w:val="24"/>
        </w:rPr>
        <w:t>wynikających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146" w:after="0"/>
        <w:ind w:left="989" w:right="0" w:hanging="422"/>
        <w:jc w:val="left"/>
        <w:rPr>
          <w:sz w:val="24"/>
        </w:rPr>
      </w:pPr>
      <w:r>
        <w:rPr>
          <w:sz w:val="24"/>
        </w:rPr>
        <w:t>akceptowanie</w:t>
      </w:r>
      <w:r>
        <w:rPr>
          <w:spacing w:val="-6"/>
          <w:sz w:val="24"/>
        </w:rPr>
        <w:t> </w:t>
      </w:r>
      <w:r>
        <w:rPr>
          <w:sz w:val="24"/>
        </w:rPr>
        <w:t>sprawozdań</w:t>
      </w:r>
      <w:r>
        <w:rPr>
          <w:spacing w:val="-7"/>
          <w:sz w:val="24"/>
        </w:rPr>
        <w:t> </w:t>
      </w:r>
      <w:r>
        <w:rPr>
          <w:sz w:val="24"/>
        </w:rPr>
        <w:t>składanych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wojewodów;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146" w:after="0"/>
        <w:ind w:left="989" w:right="0" w:hanging="422"/>
        <w:jc w:val="left"/>
        <w:rPr>
          <w:sz w:val="24"/>
        </w:rPr>
      </w:pPr>
      <w:r>
        <w:rPr>
          <w:sz w:val="24"/>
        </w:rPr>
        <w:t>sporządzanie</w:t>
      </w:r>
      <w:r>
        <w:rPr>
          <w:spacing w:val="-8"/>
          <w:sz w:val="24"/>
        </w:rPr>
        <w:t> </w:t>
      </w:r>
      <w:r>
        <w:rPr>
          <w:sz w:val="24"/>
        </w:rPr>
        <w:t>zbiorczego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podstawie</w:t>
      </w:r>
    </w:p>
    <w:p>
      <w:pPr>
        <w:pStyle w:val="BodyText"/>
        <w:spacing w:before="147"/>
        <w:ind w:firstLine="0"/>
      </w:pPr>
      <w:r>
        <w:rPr/>
        <w:t>sprawozdań</w:t>
      </w:r>
      <w:r>
        <w:rPr>
          <w:spacing w:val="-8"/>
        </w:rPr>
        <w:t> </w:t>
      </w:r>
      <w:r>
        <w:rPr/>
        <w:t>przekazanych</w:t>
      </w:r>
      <w:r>
        <w:rPr>
          <w:spacing w:val="-6"/>
        </w:rPr>
        <w:t> </w:t>
      </w:r>
      <w:r>
        <w:rPr/>
        <w:t>przez</w:t>
      </w:r>
      <w:r>
        <w:rPr>
          <w:spacing w:val="-5"/>
        </w:rPr>
        <w:t> </w:t>
      </w:r>
      <w:r>
        <w:rPr>
          <w:spacing w:val="-2"/>
        </w:rPr>
        <w:t>wojewodów.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240" w:lineRule="auto" w:before="146" w:after="0"/>
        <w:ind w:left="567" w:right="0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wojewody</w:t>
      </w:r>
      <w:r>
        <w:rPr>
          <w:spacing w:val="-2"/>
          <w:sz w:val="24"/>
        </w:rPr>
        <w:t> </w:t>
      </w:r>
      <w:r>
        <w:rPr>
          <w:sz w:val="24"/>
        </w:rPr>
        <w:t>należy,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szczególności: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748" w:hanging="425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naborze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Biuletynie</w:t>
      </w:r>
      <w:r>
        <w:rPr>
          <w:spacing w:val="-4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Publicznej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stronie podmiotowej właściwego wojewody;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72" w:hanging="425"/>
        <w:jc w:val="left"/>
        <w:rPr>
          <w:sz w:val="24"/>
        </w:rPr>
      </w:pPr>
      <w:r>
        <w:rPr>
          <w:sz w:val="24"/>
        </w:rPr>
        <w:t>przekazanie informacji o naborze wszystkim gminom/powiatom z terenu danego województwa</w:t>
      </w:r>
      <w:r>
        <w:rPr>
          <w:spacing w:val="-4"/>
          <w:sz w:val="24"/>
        </w:rPr>
        <w:t> </w:t>
      </w:r>
      <w:r>
        <w:rPr>
          <w:sz w:val="24"/>
        </w:rPr>
        <w:t>wraz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zobowiązaniem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4"/>
          <w:sz w:val="24"/>
        </w:rPr>
        <w:t> </w:t>
      </w:r>
      <w:r>
        <w:rPr>
          <w:sz w:val="24"/>
        </w:rPr>
        <w:t>upublicznienia</w:t>
      </w:r>
      <w:r>
        <w:rPr>
          <w:spacing w:val="-4"/>
          <w:sz w:val="24"/>
        </w:rPr>
        <w:t> </w:t>
      </w:r>
      <w:r>
        <w:rPr>
          <w:sz w:val="24"/>
        </w:rPr>
        <w:t>co</w:t>
      </w:r>
      <w:r>
        <w:rPr>
          <w:spacing w:val="-4"/>
          <w:sz w:val="24"/>
        </w:rPr>
        <w:t> </w:t>
      </w:r>
      <w:r>
        <w:rPr>
          <w:sz w:val="24"/>
        </w:rPr>
        <w:t>najmniej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Biuletynie Informacji Publicznej na stronie podmiotowej danej gminy/powiatu oraz ośrodka pomocy społecznej w danej gminie/powiecie albo centrum usług społecznych, o którym mowa w ustawie z dnia 19 lipca 2019 r. o realizowaniu usług społecznych przez centrum usług społecznych;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udzielanie</w:t>
      </w:r>
      <w:r>
        <w:rPr>
          <w:spacing w:val="-4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zasadach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warunkach</w:t>
      </w:r>
      <w:r>
        <w:rPr>
          <w:spacing w:val="-4"/>
          <w:sz w:val="24"/>
        </w:rPr>
        <w:t> </w:t>
      </w:r>
      <w:r>
        <w:rPr>
          <w:sz w:val="24"/>
        </w:rPr>
        <w:t>naboru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wniosków;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przeprowadzenie</w:t>
      </w:r>
      <w:r>
        <w:rPr>
          <w:spacing w:val="-7"/>
          <w:sz w:val="24"/>
        </w:rPr>
        <w:t> </w:t>
      </w:r>
      <w:r>
        <w:rPr>
          <w:sz w:val="24"/>
        </w:rPr>
        <w:t>naboru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wniosków;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98" w:hanging="425"/>
        <w:jc w:val="left"/>
        <w:rPr>
          <w:sz w:val="24"/>
        </w:rPr>
      </w:pPr>
      <w:r>
        <w:rPr>
          <w:sz w:val="24"/>
        </w:rPr>
        <w:t>ocena wniosków gmin/powiatów na środki finansowe z Programu pod względem formalnym, merytorycznym, z uwzględnieniem racjonalnego i celowego planowanego</w:t>
      </w:r>
      <w:r>
        <w:rPr>
          <w:spacing w:val="-5"/>
          <w:sz w:val="24"/>
        </w:rPr>
        <w:t> </w:t>
      </w:r>
      <w:r>
        <w:rPr>
          <w:sz w:val="24"/>
        </w:rPr>
        <w:t>wydatkowania</w:t>
      </w:r>
      <w:r>
        <w:rPr>
          <w:spacing w:val="-6"/>
          <w:sz w:val="24"/>
        </w:rPr>
        <w:t> </w:t>
      </w:r>
      <w:r>
        <w:rPr>
          <w:sz w:val="24"/>
        </w:rPr>
        <w:t>środków</w:t>
      </w:r>
      <w:r>
        <w:rPr>
          <w:spacing w:val="-6"/>
          <w:sz w:val="24"/>
        </w:rPr>
        <w:t> </w:t>
      </w:r>
      <w:r>
        <w:rPr>
          <w:sz w:val="24"/>
        </w:rPr>
        <w:t>publicznych</w:t>
      </w:r>
      <w:r>
        <w:rPr>
          <w:spacing w:val="-5"/>
          <w:sz w:val="24"/>
        </w:rPr>
        <w:t> </w:t>
      </w:r>
      <w:r>
        <w:rPr>
          <w:sz w:val="24"/>
        </w:rPr>
        <w:t>dokonywana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Karty oceny wniosku gminy/powiatu w ramach Programu „Asystent osobisty osoby z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before="39"/>
        <w:ind w:firstLine="0"/>
      </w:pPr>
      <w:r>
        <w:rPr/>
        <w:t>niepełnosprawnością”</w:t>
      </w:r>
      <w:r>
        <w:rPr>
          <w:spacing w:val="-8"/>
        </w:rPr>
        <w:t> </w:t>
      </w:r>
      <w:r>
        <w:rPr/>
        <w:t>dla</w:t>
      </w:r>
      <w:r>
        <w:rPr>
          <w:spacing w:val="-6"/>
        </w:rPr>
        <w:t> </w:t>
      </w:r>
      <w:r>
        <w:rPr/>
        <w:t>Jednostek</w:t>
      </w:r>
      <w:r>
        <w:rPr>
          <w:spacing w:val="-6"/>
        </w:rPr>
        <w:t> </w:t>
      </w:r>
      <w:r>
        <w:rPr/>
        <w:t>Samorządu</w:t>
      </w:r>
      <w:r>
        <w:rPr>
          <w:spacing w:val="-5"/>
        </w:rPr>
        <w:t> </w:t>
      </w:r>
      <w:r>
        <w:rPr/>
        <w:t>Terytorialnego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edycja</w:t>
      </w:r>
      <w:r>
        <w:rPr>
          <w:spacing w:val="-5"/>
        </w:rPr>
        <w:t> </w:t>
      </w:r>
      <w:r>
        <w:rPr>
          <w:spacing w:val="-2"/>
        </w:rPr>
        <w:t>2026,</w:t>
      </w:r>
    </w:p>
    <w:p>
      <w:pPr>
        <w:pStyle w:val="BodyText"/>
        <w:spacing w:before="146"/>
        <w:ind w:firstLine="0"/>
      </w:pPr>
      <w:r>
        <w:rPr/>
        <w:t>stanowiącej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148" w:hanging="425"/>
        <w:jc w:val="left"/>
        <w:rPr>
          <w:sz w:val="24"/>
        </w:rPr>
      </w:pPr>
      <w:r>
        <w:rPr>
          <w:sz w:val="24"/>
        </w:rPr>
        <w:t>wzywanie</w:t>
      </w:r>
      <w:r>
        <w:rPr>
          <w:spacing w:val="-4"/>
          <w:sz w:val="24"/>
        </w:rPr>
        <w:t> </w:t>
      </w:r>
      <w:r>
        <w:rPr>
          <w:sz w:val="24"/>
        </w:rPr>
        <w:t>gminy/powiatu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uzupełnienia</w:t>
      </w:r>
      <w:r>
        <w:rPr>
          <w:spacing w:val="-5"/>
          <w:sz w:val="24"/>
        </w:rPr>
        <w:t> </w:t>
      </w:r>
      <w:r>
        <w:rPr>
          <w:sz w:val="24"/>
        </w:rPr>
        <w:t>braków</w:t>
      </w:r>
      <w:r>
        <w:rPr>
          <w:spacing w:val="-4"/>
          <w:sz w:val="24"/>
        </w:rPr>
        <w:t> </w:t>
      </w:r>
      <w:r>
        <w:rPr>
          <w:sz w:val="24"/>
        </w:rPr>
        <w:t>formalnych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merytorycznych,</w:t>
      </w:r>
      <w:r>
        <w:rPr>
          <w:spacing w:val="-5"/>
          <w:sz w:val="24"/>
        </w:rPr>
        <w:t> </w:t>
      </w:r>
      <w:r>
        <w:rPr>
          <w:sz w:val="24"/>
        </w:rPr>
        <w:t>w wyznaczonym przez wojewodę terminie;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431" w:hanging="425"/>
        <w:jc w:val="left"/>
        <w:rPr>
          <w:sz w:val="24"/>
        </w:rPr>
      </w:pPr>
      <w:r>
        <w:rPr>
          <w:sz w:val="24"/>
        </w:rPr>
        <w:t>sporządzenie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przekazanie</w:t>
      </w:r>
      <w:r>
        <w:rPr>
          <w:spacing w:val="-6"/>
          <w:sz w:val="24"/>
        </w:rPr>
        <w:t> </w:t>
      </w:r>
      <w:r>
        <w:rPr>
          <w:sz w:val="24"/>
        </w:rPr>
        <w:t>Ministrowi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z w:val="24"/>
        </w:rPr>
        <w:t>wojewody</w:t>
      </w:r>
      <w:r>
        <w:rPr>
          <w:spacing w:val="-5"/>
          <w:sz w:val="24"/>
        </w:rPr>
        <w:t> </w:t>
      </w:r>
      <w:r>
        <w:rPr>
          <w:sz w:val="24"/>
        </w:rPr>
        <w:t>dotyczącej</w:t>
      </w:r>
      <w:r>
        <w:rPr>
          <w:spacing w:val="-6"/>
          <w:sz w:val="24"/>
        </w:rPr>
        <w:t> </w:t>
      </w:r>
      <w:r>
        <w:rPr>
          <w:sz w:val="24"/>
        </w:rPr>
        <w:t>środków finansowych z Programu wraz z listą rekomendowanych wniosków, zgodnie ze wzorami stanowiącymi odpowiednio załączniki nr 2 i 3 do 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131" w:hanging="425"/>
        <w:jc w:val="left"/>
        <w:rPr>
          <w:sz w:val="24"/>
        </w:rPr>
      </w:pPr>
      <w:r>
        <w:rPr>
          <w:sz w:val="24"/>
        </w:rPr>
        <w:t>zamieszczenie na swojej stronie podmiotowej w Biuletynie Informacji Publicznej listy</w:t>
      </w:r>
      <w:r>
        <w:rPr>
          <w:spacing w:val="-3"/>
          <w:sz w:val="24"/>
        </w:rPr>
        <w:t> </w:t>
      </w:r>
      <w:r>
        <w:rPr>
          <w:sz w:val="24"/>
        </w:rPr>
        <w:t>podmiotów,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wnioski</w:t>
      </w:r>
      <w:r>
        <w:rPr>
          <w:spacing w:val="-4"/>
          <w:sz w:val="24"/>
        </w:rPr>
        <w:t> </w:t>
      </w:r>
      <w:r>
        <w:rPr>
          <w:sz w:val="24"/>
        </w:rPr>
        <w:t>zostały</w:t>
      </w:r>
      <w:r>
        <w:rPr>
          <w:spacing w:val="-3"/>
          <w:sz w:val="24"/>
        </w:rPr>
        <w:t> </w:t>
      </w:r>
      <w:r>
        <w:rPr>
          <w:sz w:val="24"/>
        </w:rPr>
        <w:t>zatwierdzone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wraz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kwotą przyznanych środków z Funduszu;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informowanie</w:t>
      </w:r>
      <w:r>
        <w:rPr>
          <w:spacing w:val="-8"/>
          <w:sz w:val="24"/>
        </w:rPr>
        <w:t> </w:t>
      </w:r>
      <w:r>
        <w:rPr>
          <w:sz w:val="24"/>
        </w:rPr>
        <w:t>gmin/powiatów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obowiązku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terminie</w:t>
      </w:r>
      <w:r>
        <w:rPr>
          <w:spacing w:val="-5"/>
          <w:sz w:val="24"/>
        </w:rPr>
        <w:t> </w:t>
      </w:r>
      <w:r>
        <w:rPr>
          <w:sz w:val="24"/>
        </w:rPr>
        <w:t>złożenia</w:t>
      </w:r>
      <w:r>
        <w:rPr>
          <w:spacing w:val="-5"/>
          <w:sz w:val="24"/>
        </w:rPr>
        <w:t> </w:t>
      </w:r>
      <w:r>
        <w:rPr>
          <w:sz w:val="24"/>
        </w:rPr>
        <w:t>oświadczenia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BodyText"/>
        <w:spacing w:before="146"/>
        <w:ind w:firstLine="0"/>
      </w:pPr>
      <w:r>
        <w:rPr/>
        <w:t>przyjęciu</w:t>
      </w:r>
      <w:r>
        <w:rPr>
          <w:spacing w:val="-4"/>
        </w:rPr>
        <w:t> </w:t>
      </w:r>
      <w:r>
        <w:rPr/>
        <w:t>lub</w:t>
      </w:r>
      <w:r>
        <w:rPr>
          <w:spacing w:val="-2"/>
        </w:rPr>
        <w:t> </w:t>
      </w:r>
      <w:r>
        <w:rPr/>
        <w:t>rezygnacji</w:t>
      </w:r>
      <w:r>
        <w:rPr>
          <w:spacing w:val="-4"/>
        </w:rPr>
        <w:t> </w:t>
      </w:r>
      <w:r>
        <w:rPr/>
        <w:t>ze</w:t>
      </w:r>
      <w:r>
        <w:rPr>
          <w:spacing w:val="-2"/>
        </w:rPr>
        <w:t> </w:t>
      </w:r>
      <w:r>
        <w:rPr/>
        <w:t>środków</w:t>
      </w:r>
      <w:r>
        <w:rPr>
          <w:spacing w:val="-2"/>
        </w:rPr>
        <w:t> </w:t>
      </w:r>
      <w:r>
        <w:rPr/>
        <w:t>przyznanych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3"/>
        </w:rPr>
        <w:t> </w:t>
      </w:r>
      <w:r>
        <w:rPr>
          <w:spacing w:val="-2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146" w:after="0"/>
        <w:ind w:left="989" w:right="0" w:hanging="422"/>
        <w:jc w:val="left"/>
        <w:rPr>
          <w:sz w:val="24"/>
        </w:rPr>
      </w:pPr>
      <w:r>
        <w:rPr>
          <w:sz w:val="24"/>
        </w:rPr>
        <w:t>zawieranie</w:t>
      </w:r>
      <w:r>
        <w:rPr>
          <w:spacing w:val="-7"/>
          <w:sz w:val="24"/>
        </w:rPr>
        <w:t> </w:t>
      </w:r>
      <w:r>
        <w:rPr>
          <w:sz w:val="24"/>
        </w:rPr>
        <w:t>umów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właściwymi</w:t>
      </w:r>
      <w:r>
        <w:rPr>
          <w:spacing w:val="-6"/>
          <w:sz w:val="24"/>
        </w:rPr>
        <w:t> </w:t>
      </w:r>
      <w:r>
        <w:rPr>
          <w:sz w:val="24"/>
        </w:rPr>
        <w:t>gminami/powiatami</w:t>
      </w:r>
      <w:r>
        <w:rPr>
          <w:spacing w:val="-5"/>
          <w:sz w:val="24"/>
        </w:rPr>
        <w:t> </w:t>
      </w:r>
      <w:r>
        <w:rPr>
          <w:sz w:val="24"/>
        </w:rPr>
        <w:t>niezwłocznie,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później</w:t>
      </w:r>
    </w:p>
    <w:p>
      <w:pPr>
        <w:pStyle w:val="BodyText"/>
        <w:spacing w:before="147"/>
        <w:ind w:firstLine="0"/>
      </w:pPr>
      <w:r>
        <w:rPr/>
        <w:t>jednak</w:t>
      </w:r>
      <w:r>
        <w:rPr>
          <w:spacing w:val="-5"/>
        </w:rPr>
        <w:t> </w:t>
      </w:r>
      <w:r>
        <w:rPr/>
        <w:t>niż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terminie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od</w:t>
      </w:r>
      <w:r>
        <w:rPr>
          <w:spacing w:val="-3"/>
        </w:rPr>
        <w:t> </w:t>
      </w:r>
      <w:r>
        <w:rPr/>
        <w:t>podpisania</w:t>
      </w:r>
      <w:r>
        <w:rPr>
          <w:spacing w:val="-2"/>
        </w:rPr>
        <w:t> </w:t>
      </w:r>
      <w:r>
        <w:rPr/>
        <w:t>umowy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Ministrem;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152" w:hanging="425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-5"/>
          <w:sz w:val="24"/>
        </w:rPr>
        <w:t> </w:t>
      </w:r>
      <w:r>
        <w:rPr>
          <w:sz w:val="24"/>
        </w:rPr>
        <w:t>gminom/powiatom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finansowych,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terminach</w:t>
      </w:r>
      <w:r>
        <w:rPr>
          <w:spacing w:val="-6"/>
          <w:sz w:val="24"/>
        </w:rPr>
        <w:t> </w:t>
      </w:r>
      <w:r>
        <w:rPr>
          <w:sz w:val="24"/>
        </w:rPr>
        <w:t>określonych</w:t>
      </w:r>
      <w:r>
        <w:rPr>
          <w:spacing w:val="-5"/>
          <w:sz w:val="24"/>
        </w:rPr>
        <w:t> </w:t>
      </w:r>
      <w:r>
        <w:rPr>
          <w:sz w:val="24"/>
        </w:rPr>
        <w:t>w umowach zawartych z gminami/powiatami;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497" w:hanging="425"/>
        <w:jc w:val="left"/>
        <w:rPr>
          <w:sz w:val="24"/>
        </w:rPr>
      </w:pPr>
      <w:r>
        <w:rPr>
          <w:sz w:val="24"/>
        </w:rPr>
        <w:t>analizowanie</w:t>
      </w:r>
      <w:r>
        <w:rPr>
          <w:spacing w:val="-4"/>
          <w:sz w:val="24"/>
        </w:rPr>
        <w:t> </w:t>
      </w:r>
      <w:r>
        <w:rPr>
          <w:sz w:val="24"/>
        </w:rPr>
        <w:t>sprawozdań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innych</w:t>
      </w:r>
      <w:r>
        <w:rPr>
          <w:spacing w:val="-5"/>
          <w:sz w:val="24"/>
        </w:rPr>
        <w:t> </w:t>
      </w:r>
      <w:r>
        <w:rPr>
          <w:sz w:val="24"/>
        </w:rPr>
        <w:t>uzyskanych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realizowanych</w:t>
      </w:r>
      <w:r>
        <w:rPr>
          <w:spacing w:val="-4"/>
          <w:sz w:val="24"/>
        </w:rPr>
        <w:t> </w:t>
      </w:r>
      <w:r>
        <w:rPr>
          <w:sz w:val="24"/>
        </w:rPr>
        <w:t>przez gminy/powiaty zadaniach oraz rozliczanie środków finansowych przyznanych gminom/powiatom na realizację Programu, w tym koszty jego obsługi;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-8"/>
          <w:sz w:val="24"/>
        </w:rPr>
        <w:t> </w:t>
      </w:r>
      <w:r>
        <w:rPr>
          <w:sz w:val="24"/>
        </w:rPr>
        <w:t>Ministrowi</w:t>
      </w:r>
      <w:r>
        <w:rPr>
          <w:spacing w:val="-6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wojewody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6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według</w:t>
      </w:r>
    </w:p>
    <w:p>
      <w:pPr>
        <w:pStyle w:val="BodyText"/>
        <w:spacing w:before="147"/>
        <w:ind w:firstLine="0"/>
      </w:pPr>
      <w:r>
        <w:rPr/>
        <w:t>wzoru</w:t>
      </w:r>
      <w:r>
        <w:rPr>
          <w:spacing w:val="-4"/>
        </w:rPr>
        <w:t> </w:t>
      </w:r>
      <w:r>
        <w:rPr/>
        <w:t>stanowiącego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koordynacja wykonania zadań przez gminy/powiaty, nadzór nad realizacją zadań przez</w:t>
      </w:r>
      <w:r>
        <w:rPr>
          <w:spacing w:val="-5"/>
          <w:sz w:val="24"/>
        </w:rPr>
        <w:t> </w:t>
      </w:r>
      <w:r>
        <w:rPr>
          <w:sz w:val="24"/>
        </w:rPr>
        <w:t>gminy/powiaty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kontrola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gminach/powiatach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zadań w ramach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191" w:hanging="425"/>
        <w:jc w:val="left"/>
        <w:rPr>
          <w:sz w:val="24"/>
        </w:rPr>
      </w:pPr>
      <w:r>
        <w:rPr>
          <w:sz w:val="24"/>
        </w:rPr>
        <w:t>umarzanie,</w:t>
      </w:r>
      <w:r>
        <w:rPr>
          <w:spacing w:val="-4"/>
          <w:sz w:val="24"/>
        </w:rPr>
        <w:t> </w:t>
      </w:r>
      <w:r>
        <w:rPr>
          <w:sz w:val="24"/>
        </w:rPr>
        <w:t>odraczanie</w:t>
      </w:r>
      <w:r>
        <w:rPr>
          <w:spacing w:val="-5"/>
          <w:sz w:val="24"/>
        </w:rPr>
        <w:t> </w:t>
      </w:r>
      <w:r>
        <w:rPr>
          <w:sz w:val="24"/>
        </w:rPr>
        <w:t>terminów</w:t>
      </w:r>
      <w:r>
        <w:rPr>
          <w:spacing w:val="-4"/>
          <w:sz w:val="24"/>
        </w:rPr>
        <w:t> </w:t>
      </w:r>
      <w:r>
        <w:rPr>
          <w:sz w:val="24"/>
        </w:rPr>
        <w:t>płatności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rozkładanie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raty</w:t>
      </w:r>
      <w:r>
        <w:rPr>
          <w:spacing w:val="-4"/>
          <w:sz w:val="24"/>
        </w:rPr>
        <w:t> </w:t>
      </w:r>
      <w:r>
        <w:rPr>
          <w:sz w:val="24"/>
        </w:rPr>
        <w:t>spłat</w:t>
      </w:r>
      <w:r>
        <w:rPr>
          <w:spacing w:val="-4"/>
          <w:sz w:val="24"/>
        </w:rPr>
        <w:t> </w:t>
      </w:r>
      <w:r>
        <w:rPr>
          <w:sz w:val="24"/>
        </w:rPr>
        <w:t>należności Funduszu oraz odmowa zastosowania ulgi, a także wydanie decyzji o zwrocie w związku z wykorzystaniem środków niezgodnie z przeznaczeniem albo pobraniem ich nienależnie lub w nadmiernej wysokości.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gminy/powiatu</w:t>
      </w:r>
      <w:r>
        <w:rPr>
          <w:spacing w:val="-3"/>
          <w:sz w:val="24"/>
        </w:rPr>
        <w:t> </w:t>
      </w:r>
      <w:r>
        <w:rPr>
          <w:sz w:val="24"/>
        </w:rPr>
        <w:t>należy,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szczególności: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200" w:hanging="425"/>
        <w:jc w:val="left"/>
        <w:rPr>
          <w:sz w:val="24"/>
        </w:rPr>
      </w:pPr>
      <w:r>
        <w:rPr>
          <w:sz w:val="24"/>
        </w:rPr>
        <w:t>informowanie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ogłoszeniu</w:t>
      </w:r>
      <w:r>
        <w:rPr>
          <w:spacing w:val="-4"/>
          <w:sz w:val="24"/>
        </w:rPr>
        <w:t> </w:t>
      </w:r>
      <w:r>
        <w:rPr>
          <w:sz w:val="24"/>
        </w:rPr>
        <w:t>dotyczącym</w:t>
      </w:r>
      <w:r>
        <w:rPr>
          <w:spacing w:val="-4"/>
          <w:sz w:val="24"/>
        </w:rPr>
        <w:t> </w:t>
      </w:r>
      <w:r>
        <w:rPr>
          <w:sz w:val="24"/>
        </w:rPr>
        <w:t>naboru</w:t>
      </w:r>
      <w:r>
        <w:rPr>
          <w:spacing w:val="-4"/>
          <w:sz w:val="24"/>
        </w:rPr>
        <w:t> </w:t>
      </w:r>
      <w:r>
        <w:rPr>
          <w:sz w:val="24"/>
        </w:rPr>
        <w:t>wniosków</w:t>
      </w:r>
      <w:r>
        <w:rPr>
          <w:spacing w:val="38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na stronie podmiotowej gminy/powiatu;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z w:val="24"/>
        </w:rPr>
        <w:t>składanie</w:t>
      </w:r>
      <w:r>
        <w:rPr>
          <w:spacing w:val="-6"/>
          <w:sz w:val="24"/>
        </w:rPr>
        <w:t> </w:t>
      </w:r>
      <w:r>
        <w:rPr>
          <w:sz w:val="24"/>
        </w:rPr>
        <w:t>wniosku</w:t>
      </w:r>
      <w:r>
        <w:rPr>
          <w:spacing w:val="-3"/>
          <w:sz w:val="24"/>
        </w:rPr>
        <w:t> </w:t>
      </w:r>
      <w:r>
        <w:rPr>
          <w:sz w:val="24"/>
        </w:rPr>
        <w:t>gminy/powiatu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finansowe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właściwego</w:t>
      </w:r>
    </w:p>
    <w:p>
      <w:pPr>
        <w:pStyle w:val="BodyText"/>
        <w:spacing w:before="146"/>
        <w:ind w:firstLine="0"/>
      </w:pPr>
      <w:r>
        <w:rPr>
          <w:spacing w:val="-2"/>
        </w:rPr>
        <w:t>wojewody;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147" w:after="0"/>
        <w:ind w:left="992" w:right="593" w:hanging="425"/>
        <w:jc w:val="left"/>
        <w:rPr>
          <w:sz w:val="24"/>
        </w:rPr>
      </w:pPr>
      <w:r>
        <w:rPr>
          <w:sz w:val="24"/>
        </w:rPr>
        <w:t>uzupełnienie</w:t>
      </w:r>
      <w:r>
        <w:rPr>
          <w:spacing w:val="-5"/>
          <w:sz w:val="24"/>
        </w:rPr>
        <w:t> </w:t>
      </w:r>
      <w:r>
        <w:rPr>
          <w:sz w:val="24"/>
        </w:rPr>
        <w:t>braków</w:t>
      </w:r>
      <w:r>
        <w:rPr>
          <w:spacing w:val="-5"/>
          <w:sz w:val="24"/>
        </w:rPr>
        <w:t> </w:t>
      </w:r>
      <w:r>
        <w:rPr>
          <w:sz w:val="24"/>
        </w:rPr>
        <w:t>formalnych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merytorycznych</w:t>
      </w:r>
      <w:r>
        <w:rPr>
          <w:spacing w:val="-5"/>
          <w:sz w:val="24"/>
        </w:rPr>
        <w:t> </w:t>
      </w:r>
      <w:r>
        <w:rPr>
          <w:sz w:val="24"/>
        </w:rPr>
        <w:t>wniosku</w:t>
      </w:r>
      <w:r>
        <w:rPr>
          <w:spacing w:val="-6"/>
          <w:sz w:val="24"/>
        </w:rPr>
        <w:t> </w:t>
      </w:r>
      <w:r>
        <w:rPr>
          <w:sz w:val="24"/>
        </w:rPr>
        <w:t>gminy/powiatu</w:t>
      </w:r>
      <w:r>
        <w:rPr>
          <w:spacing w:val="-5"/>
          <w:sz w:val="24"/>
        </w:rPr>
        <w:t> </w:t>
      </w:r>
      <w:r>
        <w:rPr>
          <w:sz w:val="24"/>
        </w:rPr>
        <w:t>na środki finansowe z Programu na wezwanie wojewody, w wyznaczonym przez wojewodę terminie, licząc od dnia następnego po dniu otrzymania wezwania;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337" w:hanging="425"/>
        <w:jc w:val="left"/>
        <w:rPr>
          <w:sz w:val="24"/>
        </w:rPr>
      </w:pPr>
      <w:r>
        <w:rPr>
          <w:sz w:val="24"/>
        </w:rPr>
        <w:t>niezwłocznie, po ogłoszeniu wyników naboru wniosków, złożenie do wojewody oświadczenia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przyjęciu</w:t>
      </w:r>
      <w:r>
        <w:rPr>
          <w:spacing w:val="-5"/>
          <w:sz w:val="24"/>
        </w:rPr>
        <w:t> </w:t>
      </w:r>
      <w:r>
        <w:rPr>
          <w:sz w:val="24"/>
        </w:rPr>
        <w:t>bądź</w:t>
      </w:r>
      <w:r>
        <w:rPr>
          <w:spacing w:val="-5"/>
          <w:sz w:val="24"/>
        </w:rPr>
        <w:t> </w:t>
      </w:r>
      <w:r>
        <w:rPr>
          <w:sz w:val="24"/>
        </w:rPr>
        <w:t>rezygnacji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4"/>
          <w:sz w:val="24"/>
        </w:rPr>
        <w:t> </w:t>
      </w:r>
      <w:r>
        <w:rPr>
          <w:sz w:val="24"/>
        </w:rPr>
        <w:t>przyznanych</w:t>
      </w:r>
      <w:r>
        <w:rPr>
          <w:spacing w:val="-5"/>
          <w:sz w:val="24"/>
        </w:rPr>
        <w:t> </w:t>
      </w:r>
      <w:r>
        <w:rPr>
          <w:sz w:val="24"/>
        </w:rPr>
        <w:t>w ramach Programu, zgodnie z załącznikiem nr 6 do Programu;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102" w:hanging="425"/>
        <w:jc w:val="left"/>
        <w:rPr>
          <w:sz w:val="24"/>
        </w:rPr>
      </w:pPr>
      <w:r>
        <w:rPr>
          <w:sz w:val="24"/>
        </w:rPr>
        <w:t>koordynowanie realizacji Programu w gminie/powiecie oraz informowanie wojewody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trudnościach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mających</w:t>
      </w:r>
      <w:r>
        <w:rPr>
          <w:spacing w:val="-5"/>
          <w:sz w:val="24"/>
        </w:rPr>
        <w:t> </w:t>
      </w:r>
      <w:r>
        <w:rPr>
          <w:sz w:val="24"/>
        </w:rPr>
        <w:t>wpływ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wykorzystanie </w:t>
      </w:r>
      <w:r>
        <w:rPr>
          <w:spacing w:val="-2"/>
          <w:sz w:val="24"/>
        </w:rPr>
        <w:t>środków;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77" w:hanging="425"/>
        <w:jc w:val="left"/>
        <w:rPr>
          <w:sz w:val="24"/>
        </w:rPr>
      </w:pPr>
      <w:r>
        <w:rPr>
          <w:sz w:val="24"/>
        </w:rPr>
        <w:t>podjęcie działań mających na celu rozpoczęcie realizacji zadania, niezwłocznie po złożeniu</w:t>
      </w:r>
      <w:r>
        <w:rPr>
          <w:spacing w:val="-3"/>
          <w:sz w:val="24"/>
        </w:rPr>
        <w:t> </w:t>
      </w:r>
      <w:r>
        <w:rPr>
          <w:sz w:val="24"/>
        </w:rPr>
        <w:t>oświadczenia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przyjęciu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jednak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później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dniu</w:t>
      </w:r>
      <w:r>
        <w:rPr>
          <w:spacing w:val="-4"/>
          <w:sz w:val="24"/>
        </w:rPr>
        <w:t> </w:t>
      </w:r>
      <w:r>
        <w:rPr>
          <w:sz w:val="24"/>
        </w:rPr>
        <w:t>podpisania umowy z wojewodą;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698" w:hanging="425"/>
        <w:jc w:val="left"/>
        <w:rPr>
          <w:sz w:val="24"/>
        </w:rPr>
      </w:pPr>
      <w:r>
        <w:rPr>
          <w:sz w:val="24"/>
        </w:rPr>
        <w:t>realizowanie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Programem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zawartą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wojewodą </w:t>
      </w:r>
      <w:r>
        <w:rPr>
          <w:spacing w:val="-2"/>
          <w:sz w:val="24"/>
        </w:rPr>
        <w:t>umową;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0" w:after="0"/>
        <w:ind w:left="992" w:right="206" w:hanging="425"/>
        <w:jc w:val="left"/>
        <w:rPr>
          <w:sz w:val="24"/>
        </w:rPr>
      </w:pPr>
      <w:r>
        <w:rPr>
          <w:sz w:val="24"/>
        </w:rPr>
        <w:t>rozliczenie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wojewodą</w:t>
      </w:r>
      <w:r>
        <w:rPr>
          <w:spacing w:val="-5"/>
          <w:sz w:val="24"/>
        </w:rPr>
        <w:t> </w:t>
      </w:r>
      <w:r>
        <w:rPr>
          <w:sz w:val="24"/>
        </w:rPr>
        <w:t>otrzymanych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5"/>
          <w:sz w:val="24"/>
        </w:rPr>
        <w:t> </w:t>
      </w:r>
      <w:r>
        <w:rPr>
          <w:sz w:val="24"/>
        </w:rPr>
        <w:t>przyznanych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Programu oraz poddanie się nadzorowi i kontroli zgodnie z umową;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przedstawienie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żądanie</w:t>
      </w:r>
      <w:r>
        <w:rPr>
          <w:spacing w:val="-4"/>
          <w:sz w:val="24"/>
        </w:rPr>
        <w:t> </w:t>
      </w:r>
      <w:r>
        <w:rPr>
          <w:sz w:val="24"/>
        </w:rPr>
        <w:t>wojewody</w:t>
      </w:r>
      <w:r>
        <w:rPr>
          <w:spacing w:val="-3"/>
          <w:sz w:val="24"/>
        </w:rPr>
        <w:t> </w:t>
      </w:r>
      <w:r>
        <w:rPr>
          <w:sz w:val="24"/>
        </w:rPr>
        <w:t>wyjaśnień,</w:t>
      </w:r>
      <w:r>
        <w:rPr>
          <w:spacing w:val="-5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dokumentów</w:t>
      </w:r>
    </w:p>
    <w:p>
      <w:pPr>
        <w:pStyle w:val="BodyText"/>
        <w:spacing w:before="146"/>
        <w:ind w:firstLine="0"/>
      </w:pPr>
      <w:r>
        <w:rPr/>
        <w:t>dotyczących</w:t>
      </w:r>
      <w:r>
        <w:rPr>
          <w:spacing w:val="-7"/>
        </w:rPr>
        <w:t> </w:t>
      </w:r>
      <w:r>
        <w:rPr/>
        <w:t>zadań</w:t>
      </w:r>
      <w:r>
        <w:rPr>
          <w:spacing w:val="-5"/>
        </w:rPr>
        <w:t> </w:t>
      </w:r>
      <w:r>
        <w:rPr/>
        <w:t>realizowanych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6"/>
        </w:rPr>
        <w:t> </w:t>
      </w:r>
      <w:r>
        <w:rPr>
          <w:spacing w:val="-2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146" w:after="0"/>
        <w:ind w:left="989" w:right="0" w:hanging="422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-8"/>
          <w:sz w:val="24"/>
        </w:rPr>
        <w:t> </w:t>
      </w:r>
      <w:r>
        <w:rPr>
          <w:sz w:val="24"/>
        </w:rPr>
        <w:t>właściwemu</w:t>
      </w:r>
      <w:r>
        <w:rPr>
          <w:spacing w:val="-6"/>
          <w:sz w:val="24"/>
        </w:rPr>
        <w:t> </w:t>
      </w:r>
      <w:r>
        <w:rPr>
          <w:sz w:val="24"/>
        </w:rPr>
        <w:t>wojewodzie,</w:t>
      </w:r>
      <w:r>
        <w:rPr>
          <w:spacing w:val="-6"/>
          <w:sz w:val="24"/>
        </w:rPr>
        <w:t> </w:t>
      </w:r>
      <w:r>
        <w:rPr>
          <w:sz w:val="24"/>
        </w:rPr>
        <w:t>sprawozdania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według</w:t>
      </w:r>
    </w:p>
    <w:p>
      <w:pPr>
        <w:pStyle w:val="BodyText"/>
        <w:spacing w:before="147"/>
        <w:ind w:firstLine="0"/>
      </w:pPr>
      <w:r>
        <w:rPr/>
        <w:t>wzoru</w:t>
      </w:r>
      <w:r>
        <w:rPr>
          <w:spacing w:val="-5"/>
        </w:rPr>
        <w:t> </w:t>
      </w:r>
      <w:r>
        <w:rPr/>
        <w:t>stanowiącego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2"/>
        </w:rPr>
        <w:t>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54" w:hanging="425"/>
        <w:jc w:val="left"/>
        <w:rPr>
          <w:sz w:val="24"/>
        </w:rPr>
      </w:pPr>
      <w:r>
        <w:rPr>
          <w:sz w:val="24"/>
        </w:rPr>
        <w:t>w przypadku zlecania realizacji usług asystencji osobistej przez gminę/powiat organizacjom lub podmiotom, o których mowa w części IV ust. 36 pkt 2 i 4, gmina/powiat</w:t>
      </w:r>
      <w:r>
        <w:rPr>
          <w:spacing w:val="-4"/>
          <w:sz w:val="24"/>
        </w:rPr>
        <w:t> </w:t>
      </w:r>
      <w:r>
        <w:rPr>
          <w:sz w:val="24"/>
        </w:rPr>
        <w:t>obowiązana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koordynacji</w:t>
      </w:r>
      <w:r>
        <w:rPr>
          <w:spacing w:val="-5"/>
          <w:sz w:val="24"/>
        </w:rPr>
        <w:t> </w:t>
      </w:r>
      <w:r>
        <w:rPr>
          <w:sz w:val="24"/>
        </w:rPr>
        <w:t>wykonania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organizacje i podmioty, nadzoru nad realizacją usług przez te organizacje i podmioty oraz przeprowadzenia kontroli w tych organizacjach i podmiotach w zakresie realizacji usług w ramach Programu. Ponadto gmina/powiat obowiązana jest do podpisania umów z ww. organizacjami i podmiotami, zaś organizacje te i podmioty zobowiązane są składać do gminy/powiatu sprawozdania z realizacji usług, według wzoru stanowiącego załącznik nr 4 do Programu, w terminie wskazanym przez gminę/powiat w umowie, pozwalającym na terminowe sporządzenie i przekazanie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line="360" w:lineRule="auto" w:before="39"/>
        <w:ind w:firstLine="0"/>
      </w:pPr>
      <w:r>
        <w:rPr/>
        <w:t>do</w:t>
      </w:r>
      <w:r>
        <w:rPr>
          <w:spacing w:val="-4"/>
        </w:rPr>
        <w:t> </w:t>
      </w:r>
      <w:r>
        <w:rPr/>
        <w:t>wojewody</w:t>
      </w:r>
      <w:r>
        <w:rPr>
          <w:spacing w:val="-4"/>
        </w:rPr>
        <w:t> </w:t>
      </w:r>
      <w:r>
        <w:rPr/>
        <w:t>sprawozdania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gminę/powiat</w:t>
      </w:r>
      <w:r>
        <w:rPr>
          <w:spacing w:val="-13"/>
        </w:rPr>
        <w:t> </w:t>
      </w:r>
      <w:r>
        <w:rPr/>
        <w:t>(umowa</w:t>
      </w:r>
      <w:r>
        <w:rPr>
          <w:spacing w:val="-5"/>
        </w:rPr>
        <w:t> </w:t>
      </w:r>
      <w:r>
        <w:rPr/>
        <w:t>powinna</w:t>
      </w:r>
      <w:r>
        <w:rPr>
          <w:spacing w:val="-5"/>
        </w:rPr>
        <w:t> </w:t>
      </w:r>
      <w:r>
        <w:rPr/>
        <w:t>zawierać</w:t>
      </w:r>
      <w:r>
        <w:rPr>
          <w:spacing w:val="-4"/>
        </w:rPr>
        <w:t> </w:t>
      </w:r>
      <w:r>
        <w:rPr/>
        <w:t>wzór sprawozdania). Ponadto gmina/powiat zobowiąże te organizacje i podmioty do stosowania obowiązków informacyjnych określonych w pkt. 13-16 oraz do przetwarzania danych osobowych zgodnie z częścią VIII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prowadzenie</w:t>
      </w:r>
      <w:r>
        <w:rPr>
          <w:spacing w:val="-7"/>
          <w:sz w:val="24"/>
        </w:rPr>
        <w:t> </w:t>
      </w:r>
      <w:r>
        <w:rPr>
          <w:sz w:val="24"/>
        </w:rPr>
        <w:t>dokumentacji</w:t>
      </w:r>
      <w:r>
        <w:rPr>
          <w:spacing w:val="-6"/>
          <w:sz w:val="24"/>
        </w:rPr>
        <w:t> </w:t>
      </w:r>
      <w:r>
        <w:rPr>
          <w:sz w:val="24"/>
        </w:rPr>
        <w:t>potwierdzającej</w:t>
      </w:r>
      <w:r>
        <w:rPr>
          <w:spacing w:val="-7"/>
          <w:sz w:val="24"/>
        </w:rPr>
        <w:t> </w:t>
      </w:r>
      <w:r>
        <w:rPr>
          <w:sz w:val="24"/>
        </w:rPr>
        <w:t>realizację</w:t>
      </w:r>
      <w:r>
        <w:rPr>
          <w:spacing w:val="-7"/>
          <w:sz w:val="24"/>
        </w:rPr>
        <w:t> </w:t>
      </w:r>
      <w:r>
        <w:rPr>
          <w:sz w:val="24"/>
        </w:rPr>
        <w:t>Programu,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tym</w:t>
      </w:r>
    </w:p>
    <w:p>
      <w:pPr>
        <w:pStyle w:val="BodyText"/>
        <w:spacing w:before="146"/>
        <w:ind w:firstLine="0"/>
      </w:pPr>
      <w:r>
        <w:rPr/>
        <w:t>obowiązkowe</w:t>
      </w:r>
      <w:r>
        <w:rPr>
          <w:spacing w:val="-3"/>
        </w:rPr>
        <w:t> </w:t>
      </w:r>
      <w:r>
        <w:rPr/>
        <w:t>korzystanie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załączników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Programu;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147" w:after="0"/>
        <w:ind w:left="992" w:right="96" w:hanging="425"/>
        <w:jc w:val="left"/>
        <w:rPr>
          <w:sz w:val="24"/>
        </w:rPr>
      </w:pPr>
      <w:r>
        <w:rPr>
          <w:sz w:val="24"/>
        </w:rPr>
        <w:t>informowanie, że zadanie publiczne jest współfinansowane ze środków Funduszu otrzymanych od Ministra. Informacja na ten temat powinna się znaleźć we wszystkich materiałach, publikacjach, informacjach dla mediów, w mediach społecznościowych, ogłoszeniach oraz wystąpieniach publicznych dotyczących realizowanego</w:t>
      </w:r>
      <w:r>
        <w:rPr>
          <w:spacing w:val="-6"/>
          <w:sz w:val="24"/>
        </w:rPr>
        <w:t> </w:t>
      </w:r>
      <w:r>
        <w:rPr>
          <w:sz w:val="24"/>
        </w:rPr>
        <w:t>zadania</w:t>
      </w:r>
      <w:r>
        <w:rPr>
          <w:spacing w:val="-6"/>
          <w:sz w:val="24"/>
        </w:rPr>
        <w:t> </w:t>
      </w:r>
      <w:r>
        <w:rPr>
          <w:sz w:val="24"/>
        </w:rPr>
        <w:t>publicznego.</w:t>
      </w:r>
      <w:r>
        <w:rPr>
          <w:spacing w:val="-6"/>
          <w:sz w:val="24"/>
        </w:rPr>
        <w:t> </w:t>
      </w:r>
      <w:r>
        <w:rPr>
          <w:sz w:val="24"/>
        </w:rPr>
        <w:t>Gmina/powiat</w:t>
      </w:r>
      <w:r>
        <w:rPr>
          <w:spacing w:val="-5"/>
          <w:sz w:val="24"/>
        </w:rPr>
        <w:t> </w:t>
      </w:r>
      <w:r>
        <w:rPr>
          <w:sz w:val="24"/>
        </w:rPr>
        <w:t>zobowiązana</w:t>
      </w:r>
      <w:r>
        <w:rPr>
          <w:spacing w:val="-6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oznaczania profili prowadzonych przez Ministerstwo Rodziny, Pracy i Polityki Społecznej w podejmowanych działaniach informacyjnych i promocyjnych w mediach </w:t>
      </w:r>
      <w:r>
        <w:rPr>
          <w:spacing w:val="-2"/>
          <w:sz w:val="24"/>
        </w:rPr>
        <w:t>społecznościowych;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64" w:hanging="425"/>
        <w:jc w:val="left"/>
        <w:rPr>
          <w:sz w:val="24"/>
        </w:rPr>
      </w:pPr>
      <w:r>
        <w:rPr>
          <w:sz w:val="24"/>
        </w:rPr>
        <w:t>umieszczanie logo Ministra na wszystkich materiałach, w szczególności promocyjnych, informacyjnych, szkoleniowych i edukacyjnych, dotyczących realizowanego zadania publicznego oraz zakupionych środkach trwałych, proporcjonalnie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wielkości</w:t>
      </w:r>
      <w:r>
        <w:rPr>
          <w:spacing w:val="-5"/>
          <w:sz w:val="24"/>
        </w:rPr>
        <w:t> </w:t>
      </w:r>
      <w:r>
        <w:rPr>
          <w:sz w:val="24"/>
        </w:rPr>
        <w:t>innych</w:t>
      </w:r>
      <w:r>
        <w:rPr>
          <w:spacing w:val="-5"/>
          <w:sz w:val="24"/>
        </w:rPr>
        <w:t> </w:t>
      </w:r>
      <w:r>
        <w:rPr>
          <w:sz w:val="24"/>
        </w:rPr>
        <w:t>oznaczeń,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sposób</w:t>
      </w:r>
      <w:r>
        <w:rPr>
          <w:spacing w:val="-5"/>
          <w:sz w:val="24"/>
        </w:rPr>
        <w:t> </w:t>
      </w:r>
      <w:r>
        <w:rPr>
          <w:sz w:val="24"/>
        </w:rPr>
        <w:t>zapewniający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-4"/>
          <w:sz w:val="24"/>
        </w:rPr>
        <w:t> </w:t>
      </w:r>
      <w:r>
        <w:rPr>
          <w:sz w:val="24"/>
        </w:rPr>
        <w:t>dobrą </w:t>
      </w:r>
      <w:r>
        <w:rPr>
          <w:spacing w:val="-2"/>
          <w:sz w:val="24"/>
        </w:rPr>
        <w:t>widoczność;</w:t>
      </w: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141" w:hanging="425"/>
        <w:jc w:val="left"/>
        <w:rPr>
          <w:sz w:val="24"/>
        </w:rPr>
      </w:pPr>
      <w:r>
        <w:rPr>
          <w:sz w:val="24"/>
        </w:rPr>
        <w:t>w ramach informowania, o którym mowa w pkt 13, gmina/powiat jest obowiązana do podejmowania działań informacyjnych dotyczących finansowania zadania ze środków Funduszu przyznanych w ramach Programu, zgodnie z art. 35a ust. 1 ustawy z dnia 27 sierpnia 2009 r.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późn. zm.). W szczególności, gmina/powiat przy podejmowaniu działań informacyjnych</w:t>
      </w:r>
      <w:r>
        <w:rPr>
          <w:spacing w:val="-5"/>
          <w:sz w:val="24"/>
        </w:rPr>
        <w:t> </w:t>
      </w:r>
      <w:r>
        <w:rPr>
          <w:sz w:val="24"/>
        </w:rPr>
        <w:t>używa</w:t>
      </w:r>
      <w:r>
        <w:rPr>
          <w:spacing w:val="-6"/>
          <w:sz w:val="24"/>
        </w:rPr>
        <w:t> </w:t>
      </w:r>
      <w:r>
        <w:rPr>
          <w:sz w:val="24"/>
        </w:rPr>
        <w:t>wzorów</w:t>
      </w:r>
      <w:r>
        <w:rPr>
          <w:spacing w:val="-5"/>
          <w:sz w:val="24"/>
        </w:rPr>
        <w:t> </w:t>
      </w:r>
      <w:r>
        <w:rPr>
          <w:sz w:val="24"/>
        </w:rPr>
        <w:t>plakatów</w:t>
      </w:r>
      <w:r>
        <w:rPr>
          <w:spacing w:val="-5"/>
          <w:sz w:val="24"/>
        </w:rPr>
        <w:t> </w:t>
      </w:r>
      <w:r>
        <w:rPr>
          <w:sz w:val="24"/>
        </w:rPr>
        <w:t>informacyjnych,</w:t>
      </w:r>
      <w:r>
        <w:rPr>
          <w:spacing w:val="-6"/>
          <w:sz w:val="24"/>
        </w:rPr>
        <w:t> </w:t>
      </w:r>
      <w:r>
        <w:rPr>
          <w:sz w:val="24"/>
        </w:rPr>
        <w:t>określonych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załączniku nr 1 do ww. rozporządzenia. Edytowalne pliki cyfrowe plakatów informacyjnych udostępnione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stronie</w:t>
      </w:r>
      <w:r>
        <w:rPr>
          <w:spacing w:val="-2"/>
          <w:sz w:val="24"/>
        </w:rPr>
        <w:t> </w:t>
      </w:r>
      <w:r>
        <w:rPr>
          <w:sz w:val="24"/>
        </w:rPr>
        <w:t>Biuletynu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2"/>
          <w:sz w:val="24"/>
        </w:rPr>
        <w:t> </w:t>
      </w:r>
      <w:r>
        <w:rPr>
          <w:sz w:val="24"/>
        </w:rPr>
        <w:t>Publicznej</w:t>
      </w:r>
      <w:r>
        <w:rPr>
          <w:spacing w:val="-2"/>
          <w:sz w:val="24"/>
        </w:rPr>
        <w:t> </w:t>
      </w:r>
      <w:r>
        <w:rPr>
          <w:sz w:val="24"/>
        </w:rPr>
        <w:t>Kancelarii</w:t>
      </w:r>
      <w:r>
        <w:rPr>
          <w:spacing w:val="-2"/>
          <w:sz w:val="24"/>
        </w:rPr>
        <w:t> </w:t>
      </w:r>
      <w:r>
        <w:rPr>
          <w:sz w:val="24"/>
        </w:rPr>
        <w:t>Prezesa</w:t>
      </w:r>
      <w:r>
        <w:rPr>
          <w:spacing w:val="-2"/>
          <w:sz w:val="24"/>
        </w:rPr>
        <w:t> </w:t>
      </w:r>
      <w:r>
        <w:rPr>
          <w:sz w:val="24"/>
        </w:rPr>
        <w:t>Rady Ministrów</w:t>
      </w:r>
      <w:r>
        <w:rPr>
          <w:spacing w:val="-7"/>
          <w:sz w:val="24"/>
        </w:rPr>
        <w:t> </w:t>
      </w:r>
      <w:r>
        <w:rPr>
          <w:sz w:val="24"/>
        </w:rPr>
        <w:t>pod</w:t>
      </w:r>
      <w:r>
        <w:rPr>
          <w:spacing w:val="-7"/>
          <w:sz w:val="24"/>
        </w:rPr>
        <w:t> </w:t>
      </w:r>
      <w:r>
        <w:rPr>
          <w:sz w:val="24"/>
        </w:rPr>
        <w:t>adresem</w:t>
      </w:r>
      <w:r>
        <w:rPr>
          <w:spacing w:val="-7"/>
          <w:sz w:val="24"/>
        </w:rPr>
        <w:t> </w:t>
      </w:r>
      <w:hyperlink r:id="rId9">
        <w:r>
          <w:rPr>
            <w:sz w:val="24"/>
          </w:rPr>
          <w:t>https://www.gov.pl/web/premier/dzialania-informacyjne;</w:t>
        </w:r>
      </w:hyperlink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1"/>
          <w:numId w:val="11"/>
        </w:numPr>
        <w:tabs>
          <w:tab w:pos="989" w:val="left" w:leader="none"/>
          <w:tab w:pos="992" w:val="left" w:leader="none"/>
        </w:tabs>
        <w:spacing w:line="360" w:lineRule="auto" w:before="39" w:after="0"/>
        <w:ind w:left="992" w:right="410" w:hanging="425"/>
        <w:jc w:val="left"/>
        <w:rPr>
          <w:sz w:val="24"/>
        </w:rPr>
      </w:pPr>
      <w:r>
        <w:rPr>
          <w:sz w:val="24"/>
        </w:rPr>
        <w:t>rozpowszechnianie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dowolnej</w:t>
      </w:r>
      <w:r>
        <w:rPr>
          <w:spacing w:val="-5"/>
          <w:sz w:val="24"/>
        </w:rPr>
        <w:t> </w:t>
      </w:r>
      <w:r>
        <w:rPr>
          <w:sz w:val="24"/>
        </w:rPr>
        <w:t>formie,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prasie,</w:t>
      </w:r>
      <w:r>
        <w:rPr>
          <w:spacing w:val="-4"/>
          <w:sz w:val="24"/>
        </w:rPr>
        <w:t> </w:t>
      </w:r>
      <w:r>
        <w:rPr>
          <w:sz w:val="24"/>
        </w:rPr>
        <w:t>radiu,</w:t>
      </w:r>
      <w:r>
        <w:rPr>
          <w:spacing w:val="-5"/>
          <w:sz w:val="24"/>
        </w:rPr>
        <w:t> </w:t>
      </w:r>
      <w:r>
        <w:rPr>
          <w:sz w:val="24"/>
        </w:rPr>
        <w:t>telewizji,</w:t>
      </w:r>
      <w:r>
        <w:rPr>
          <w:spacing w:val="-5"/>
          <w:sz w:val="24"/>
        </w:rPr>
        <w:t> </w:t>
      </w:r>
      <w:r>
        <w:rPr>
          <w:sz w:val="24"/>
        </w:rPr>
        <w:t>Internecie</w:t>
      </w:r>
      <w:r>
        <w:rPr>
          <w:spacing w:val="-4"/>
          <w:sz w:val="24"/>
        </w:rPr>
        <w:t> </w:t>
      </w:r>
      <w:r>
        <w:rPr>
          <w:sz w:val="24"/>
        </w:rPr>
        <w:t>oraz innych publikacjach nazwy Programu, przedmiotu i celu, na który przyznano wsparcie finansowe oraz informacji o wysokości przyznanego wsparcia </w:t>
      </w:r>
      <w:r>
        <w:rPr>
          <w:spacing w:val="-2"/>
          <w:sz w:val="24"/>
        </w:rPr>
        <w:t>finansowego.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431" w:val="left" w:leader="none"/>
        </w:tabs>
        <w:spacing w:line="240" w:lineRule="auto" w:before="0" w:after="0"/>
        <w:ind w:left="431" w:right="0" w:hanging="290"/>
        <w:jc w:val="left"/>
      </w:pPr>
      <w:bookmarkStart w:name="_TOC_250000" w:id="10"/>
      <w:r>
        <w:rPr>
          <w:color w:val="2F5496"/>
        </w:rPr>
        <w:t>Monitoring</w:t>
      </w:r>
      <w:r>
        <w:rPr>
          <w:color w:val="2F5496"/>
          <w:spacing w:val="-6"/>
        </w:rPr>
        <w:t> </w:t>
      </w:r>
      <w:bookmarkEnd w:id="10"/>
      <w:r>
        <w:rPr>
          <w:color w:val="2F5496"/>
          <w:spacing w:val="-2"/>
        </w:rPr>
        <w:t>Programu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360" w:lineRule="auto" w:before="171" w:after="0"/>
        <w:ind w:left="708" w:right="121" w:hanging="567"/>
        <w:jc w:val="left"/>
        <w:rPr>
          <w:sz w:val="24"/>
        </w:rPr>
      </w:pPr>
      <w:r>
        <w:rPr>
          <w:sz w:val="24"/>
        </w:rPr>
        <w:t>Gmina/powiat przekazuje do wojewody sprawozdanie z realizacji Programu, obejmujące rozliczenie środków Funduszu w zakresie rzeczowym i finansowym, w terminie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dni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zakończenia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zadania.</w:t>
      </w:r>
      <w:r>
        <w:rPr>
          <w:spacing w:val="-4"/>
          <w:sz w:val="24"/>
        </w:rPr>
        <w:t> </w:t>
      </w:r>
      <w:r>
        <w:rPr>
          <w:sz w:val="24"/>
        </w:rPr>
        <w:t>Sprawozdanie</w:t>
      </w:r>
      <w:r>
        <w:rPr>
          <w:spacing w:val="-4"/>
          <w:sz w:val="24"/>
        </w:rPr>
        <w:t> </w:t>
      </w:r>
      <w:r>
        <w:rPr>
          <w:sz w:val="24"/>
        </w:rPr>
        <w:t>sporządzane</w:t>
      </w:r>
      <w:r>
        <w:rPr>
          <w:spacing w:val="-4"/>
          <w:sz w:val="24"/>
        </w:rPr>
        <w:t> </w:t>
      </w:r>
      <w:r>
        <w:rPr>
          <w:sz w:val="24"/>
        </w:rPr>
        <w:t>jest według wzoru stanowiącego załącznik nr 4 do Programu.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360" w:lineRule="auto" w:before="0" w:after="0"/>
        <w:ind w:left="708" w:right="166" w:hanging="567"/>
        <w:jc w:val="left"/>
        <w:rPr>
          <w:sz w:val="24"/>
        </w:rPr>
      </w:pPr>
      <w:r>
        <w:rPr>
          <w:sz w:val="24"/>
        </w:rPr>
        <w:t>Gmina/powiat przekazuje do wojewody sprawozdanie z realizacji Programu w wersji elektronicznej z wykorzystaniem narzędzia elektronicznego (Generator Funduszu Solidarnościowego) udostępnionego przez Ministra na stronie internetowej </w:t>
      </w:r>
      <w:hyperlink r:id="rId8">
        <w:r>
          <w:rPr>
            <w:sz w:val="24"/>
          </w:rPr>
          <w:t>https://bfs.mrips.gov.pl.</w:t>
        </w:r>
      </w:hyperlink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przypadkach</w:t>
      </w:r>
      <w:r>
        <w:rPr>
          <w:spacing w:val="-4"/>
          <w:sz w:val="24"/>
        </w:rPr>
        <w:t> </w:t>
      </w:r>
      <w:r>
        <w:rPr>
          <w:sz w:val="24"/>
        </w:rPr>
        <w:t>uzasadnionych</w:t>
      </w:r>
      <w:r>
        <w:rPr>
          <w:spacing w:val="-5"/>
          <w:sz w:val="24"/>
        </w:rPr>
        <w:t> </w:t>
      </w:r>
      <w:r>
        <w:rPr>
          <w:sz w:val="24"/>
        </w:rPr>
        <w:t>problemami</w:t>
      </w:r>
      <w:r>
        <w:rPr>
          <w:spacing w:val="-5"/>
          <w:sz w:val="24"/>
        </w:rPr>
        <w:t> </w:t>
      </w:r>
      <w:r>
        <w:rPr>
          <w:sz w:val="24"/>
        </w:rPr>
        <w:t>technicznymi,</w:t>
      </w:r>
      <w:r>
        <w:rPr>
          <w:spacing w:val="-4"/>
          <w:sz w:val="24"/>
        </w:rPr>
        <w:t> </w:t>
      </w:r>
      <w:r>
        <w:rPr>
          <w:sz w:val="24"/>
        </w:rPr>
        <w:t>za uprzednią</w:t>
      </w:r>
      <w:r>
        <w:rPr>
          <w:spacing w:val="-4"/>
          <w:sz w:val="24"/>
        </w:rPr>
        <w:t> </w:t>
      </w:r>
      <w:r>
        <w:rPr>
          <w:sz w:val="24"/>
        </w:rPr>
        <w:t>zgodą</w:t>
      </w:r>
      <w:r>
        <w:rPr>
          <w:spacing w:val="-4"/>
          <w:sz w:val="24"/>
        </w:rPr>
        <w:t> </w:t>
      </w:r>
      <w:r>
        <w:rPr>
          <w:sz w:val="24"/>
        </w:rPr>
        <w:t>Ministra,</w:t>
      </w:r>
      <w:r>
        <w:rPr>
          <w:spacing w:val="-3"/>
          <w:sz w:val="24"/>
        </w:rPr>
        <w:t> </w:t>
      </w:r>
      <w:r>
        <w:rPr>
          <w:sz w:val="24"/>
        </w:rPr>
        <w:t>dopuszcza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możliwość</w:t>
      </w:r>
      <w:r>
        <w:rPr>
          <w:spacing w:val="-3"/>
          <w:sz w:val="24"/>
        </w:rPr>
        <w:t> </w:t>
      </w:r>
      <w:r>
        <w:rPr>
          <w:sz w:val="24"/>
        </w:rPr>
        <w:t>złożenia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pomocą platformy e-PUAP lub e-Doręczenia.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360" w:lineRule="auto" w:before="0" w:after="0"/>
        <w:ind w:left="708" w:right="195" w:hanging="567"/>
        <w:jc w:val="left"/>
        <w:rPr>
          <w:sz w:val="24"/>
        </w:rPr>
      </w:pPr>
      <w:r>
        <w:rPr>
          <w:sz w:val="24"/>
        </w:rPr>
        <w:t>Wojewoda przekazuje do Ministra sprawozdanie z realizacji Programu, obejmujące rozliczenie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rzeczowym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finansowym,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terminie</w:t>
      </w:r>
      <w:r>
        <w:rPr>
          <w:spacing w:val="-3"/>
          <w:sz w:val="24"/>
        </w:rPr>
        <w:t> </w:t>
      </w:r>
      <w:r>
        <w:rPr>
          <w:sz w:val="24"/>
        </w:rPr>
        <w:t>40</w:t>
      </w:r>
      <w:r>
        <w:rPr>
          <w:spacing w:val="-3"/>
          <w:sz w:val="24"/>
        </w:rPr>
        <w:t> </w:t>
      </w:r>
      <w:r>
        <w:rPr>
          <w:sz w:val="24"/>
        </w:rPr>
        <w:t>dni od dnia zakończenia realizacji zadania. Sprawozdanie sporządzane jest według wzoru stanowiącego załącznik nr 5 do Programu.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360" w:lineRule="auto" w:before="0" w:after="0"/>
        <w:ind w:left="708" w:right="166" w:hanging="567"/>
        <w:jc w:val="left"/>
        <w:rPr>
          <w:sz w:val="24"/>
        </w:rPr>
      </w:pPr>
      <w:r>
        <w:rPr>
          <w:sz w:val="24"/>
        </w:rPr>
        <w:t>Wojewoda przekazuje do Ministra sprawozdanie z realizacji Programu w wersji elektronicznej z wykorzystaniem narzędzia elektronicznego (Generator Funduszu Solidarnościowego) udostępnionego przez Ministra na stronie internetowej </w:t>
      </w:r>
      <w:hyperlink r:id="rId8">
        <w:r>
          <w:rPr>
            <w:sz w:val="24"/>
          </w:rPr>
          <w:t>https://bfs.mrips.gov.pl.</w:t>
        </w:r>
      </w:hyperlink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przypadkach</w:t>
      </w:r>
      <w:r>
        <w:rPr>
          <w:spacing w:val="-4"/>
          <w:sz w:val="24"/>
        </w:rPr>
        <w:t> </w:t>
      </w:r>
      <w:r>
        <w:rPr>
          <w:sz w:val="24"/>
        </w:rPr>
        <w:t>uzasadnionych</w:t>
      </w:r>
      <w:r>
        <w:rPr>
          <w:spacing w:val="-5"/>
          <w:sz w:val="24"/>
        </w:rPr>
        <w:t> </w:t>
      </w:r>
      <w:r>
        <w:rPr>
          <w:sz w:val="24"/>
        </w:rPr>
        <w:t>problemami</w:t>
      </w:r>
      <w:r>
        <w:rPr>
          <w:spacing w:val="-5"/>
          <w:sz w:val="24"/>
        </w:rPr>
        <w:t> </w:t>
      </w:r>
      <w:r>
        <w:rPr>
          <w:sz w:val="24"/>
        </w:rPr>
        <w:t>technicznymi,</w:t>
      </w:r>
      <w:r>
        <w:rPr>
          <w:spacing w:val="-4"/>
          <w:sz w:val="24"/>
        </w:rPr>
        <w:t> </w:t>
      </w:r>
      <w:r>
        <w:rPr>
          <w:sz w:val="24"/>
        </w:rPr>
        <w:t>za uprzednią</w:t>
      </w:r>
      <w:r>
        <w:rPr>
          <w:spacing w:val="-4"/>
          <w:sz w:val="24"/>
        </w:rPr>
        <w:t> </w:t>
      </w:r>
      <w:r>
        <w:rPr>
          <w:sz w:val="24"/>
        </w:rPr>
        <w:t>zgodą</w:t>
      </w:r>
      <w:r>
        <w:rPr>
          <w:spacing w:val="-4"/>
          <w:sz w:val="24"/>
        </w:rPr>
        <w:t> </w:t>
      </w:r>
      <w:r>
        <w:rPr>
          <w:sz w:val="24"/>
        </w:rPr>
        <w:t>Ministra,</w:t>
      </w:r>
      <w:r>
        <w:rPr>
          <w:spacing w:val="-3"/>
          <w:sz w:val="24"/>
        </w:rPr>
        <w:t> </w:t>
      </w:r>
      <w:r>
        <w:rPr>
          <w:sz w:val="24"/>
        </w:rPr>
        <w:t>dopuszcza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możliwość</w:t>
      </w:r>
      <w:r>
        <w:rPr>
          <w:spacing w:val="-3"/>
          <w:sz w:val="24"/>
        </w:rPr>
        <w:t> </w:t>
      </w:r>
      <w:r>
        <w:rPr>
          <w:sz w:val="24"/>
        </w:rPr>
        <w:t>złożenia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pomocą platformy e-PUAP lub e-Doręczenia.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360" w:lineRule="auto" w:before="0" w:after="0"/>
        <w:ind w:left="708" w:right="143" w:hanging="567"/>
        <w:jc w:val="left"/>
        <w:rPr>
          <w:sz w:val="24"/>
        </w:rPr>
      </w:pPr>
      <w:r>
        <w:rPr>
          <w:sz w:val="24"/>
        </w:rPr>
        <w:t>Wojewoda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obowiązany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przedstawienia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wezwanie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wyznaczonym terminie dodatkowych informacji, wyjaśnień oraz dowodów do sprawozdania, o którym mowa w ust. 4.</w:t>
      </w: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240" w:lineRule="auto" w:before="0" w:after="0"/>
        <w:ind w:left="708" w:right="0" w:hanging="567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6"/>
          <w:sz w:val="24"/>
        </w:rPr>
        <w:t> </w:t>
      </w:r>
      <w:r>
        <w:rPr>
          <w:sz w:val="24"/>
        </w:rPr>
        <w:t>akceptuje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4"/>
          <w:sz w:val="24"/>
        </w:rPr>
        <w:t> </w:t>
      </w:r>
      <w:r>
        <w:rPr>
          <w:sz w:val="24"/>
        </w:rPr>
        <w:t>wojewodów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zadań.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417"/>
        </w:sectPr>
      </w:pP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240" w:lineRule="auto" w:before="39" w:after="0"/>
        <w:ind w:left="708" w:right="0" w:hanging="567"/>
        <w:jc w:val="left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sporządzane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zbiorcze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left="708"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left="708" w:firstLine="0"/>
      </w:pPr>
      <w:r>
        <w:rPr/>
        <w:t>Terytorialnego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2026,</w:t>
      </w:r>
      <w:r>
        <w:rPr>
          <w:spacing w:val="-4"/>
        </w:rPr>
        <w:t> </w:t>
      </w:r>
      <w:r>
        <w:rPr/>
        <w:t>którego</w:t>
      </w:r>
      <w:r>
        <w:rPr>
          <w:spacing w:val="-3"/>
        </w:rPr>
        <w:t> </w:t>
      </w:r>
      <w:r>
        <w:rPr/>
        <w:t>wzór</w:t>
      </w:r>
      <w:r>
        <w:rPr>
          <w:spacing w:val="-3"/>
        </w:rPr>
        <w:t> </w:t>
      </w:r>
      <w:r>
        <w:rPr/>
        <w:t>stanowi</w:t>
      </w:r>
      <w:r>
        <w:rPr>
          <w:spacing w:val="-3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Programu.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417"/>
        </w:sectPr>
      </w:pPr>
    </w:p>
    <w:p>
      <w:pPr>
        <w:pStyle w:val="BodyText"/>
        <w:spacing w:before="39"/>
        <w:ind w:left="141" w:firstLine="0"/>
      </w:pPr>
      <w:r>
        <w:rPr/>
        <w:t>Załączniki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Programu:</w:t>
      </w:r>
    </w:p>
    <w:p>
      <w:pPr>
        <w:pStyle w:val="BodyText"/>
        <w:spacing w:before="53"/>
        <w:ind w:left="0" w:firstLine="0"/>
      </w:pP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7"/>
          <w:sz w:val="24"/>
        </w:rPr>
        <w:t> </w:t>
      </w:r>
      <w:r>
        <w:rPr>
          <w:sz w:val="24"/>
        </w:rPr>
        <w:t>wniosku/aktualizacji</w:t>
      </w:r>
      <w:r>
        <w:rPr>
          <w:spacing w:val="-5"/>
          <w:sz w:val="24"/>
        </w:rPr>
        <w:t> </w:t>
      </w:r>
      <w:r>
        <w:rPr>
          <w:sz w:val="24"/>
        </w:rPr>
        <w:t>wniosku</w:t>
      </w:r>
      <w:r>
        <w:rPr>
          <w:spacing w:val="-4"/>
          <w:sz w:val="24"/>
        </w:rPr>
        <w:t> </w:t>
      </w:r>
      <w:r>
        <w:rPr>
          <w:sz w:val="24"/>
        </w:rPr>
        <w:t>gminy/powiatu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środki</w:t>
      </w:r>
      <w:r>
        <w:rPr>
          <w:spacing w:val="-5"/>
          <w:sz w:val="24"/>
        </w:rPr>
        <w:t> </w:t>
      </w:r>
      <w:r>
        <w:rPr>
          <w:sz w:val="24"/>
        </w:rPr>
        <w:t>finansowe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7"/>
        <w:ind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6"/>
        <w:ind w:firstLine="0"/>
      </w:pPr>
      <w:r>
        <w:rPr/>
        <w:t>Terytorialnego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147" w:after="0"/>
        <w:ind w:left="992" w:right="179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informacji</w:t>
      </w:r>
      <w:r>
        <w:rPr>
          <w:spacing w:val="-5"/>
          <w:sz w:val="24"/>
        </w:rPr>
        <w:t> </w:t>
      </w:r>
      <w:r>
        <w:rPr>
          <w:sz w:val="24"/>
        </w:rPr>
        <w:t>wojewody</w:t>
      </w:r>
      <w:r>
        <w:rPr>
          <w:spacing w:val="-5"/>
          <w:sz w:val="24"/>
        </w:rPr>
        <w:t> </w:t>
      </w:r>
      <w:r>
        <w:rPr>
          <w:sz w:val="24"/>
        </w:rPr>
        <w:t>dotyczącej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 osobisty osoby z niepełnosprawnością” dla Jednostek Samorządu Terytorialnego - edycja 2026 (załącznik nr 2 do 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> </w:t>
      </w:r>
      <w:r>
        <w:rPr>
          <w:sz w:val="24"/>
        </w:rPr>
        <w:t>listy</w:t>
      </w:r>
      <w:r>
        <w:rPr>
          <w:spacing w:val="-4"/>
          <w:sz w:val="24"/>
        </w:rPr>
        <w:t> </w:t>
      </w:r>
      <w:r>
        <w:rPr>
          <w:sz w:val="24"/>
        </w:rPr>
        <w:t>rekomendowanych</w:t>
      </w:r>
      <w:r>
        <w:rPr>
          <w:spacing w:val="-5"/>
          <w:sz w:val="24"/>
        </w:rPr>
        <w:t> </w:t>
      </w:r>
      <w:r>
        <w:rPr>
          <w:sz w:val="24"/>
        </w:rPr>
        <w:t>wniosków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finansowania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firstLine="0"/>
      </w:pPr>
      <w:r>
        <w:rPr/>
        <w:t>Terytorialnego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146" w:after="0"/>
        <w:ind w:left="992" w:right="121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gmin/powiatów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 z niepełnosprawnością” dla Jednostek Samorządu Terytorialnego - edycja 2026 (załącznik nr 4 do 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0" w:after="0"/>
        <w:ind w:left="992" w:right="516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wojewody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 niepełnosprawnością” dla Jednostek Samorządu Terytorialnego - edycja 2026 (załącznik nr 5 do 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0" w:after="0"/>
        <w:ind w:left="992" w:right="4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oświadczenia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przyjęciu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 osoby z niepełnosprawnością” dla Jednostek Samorządu Terytorialnego - edycja 2026 (załącznik nr 6 do 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0" w:after="0"/>
        <w:ind w:left="992" w:right="692" w:hanging="425"/>
        <w:jc w:val="left"/>
        <w:rPr>
          <w:sz w:val="24"/>
        </w:rPr>
      </w:pPr>
      <w:r>
        <w:rPr>
          <w:sz w:val="24"/>
        </w:rPr>
        <w:t>Wzór karty zgłoszenia do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 (załącznik nr 7 do 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karty</w:t>
      </w:r>
      <w:r>
        <w:rPr>
          <w:spacing w:val="-3"/>
          <w:sz w:val="24"/>
        </w:rPr>
        <w:t> </w:t>
      </w:r>
      <w:r>
        <w:rPr>
          <w:sz w:val="24"/>
        </w:rPr>
        <w:t>zakresu</w:t>
      </w:r>
      <w:r>
        <w:rPr>
          <w:spacing w:val="-3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Programu</w:t>
      </w:r>
    </w:p>
    <w:p>
      <w:pPr>
        <w:pStyle w:val="BodyText"/>
        <w:spacing w:before="146"/>
        <w:ind w:firstLine="0"/>
      </w:pP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Jednostek</w:t>
      </w:r>
      <w:r>
        <w:rPr>
          <w:spacing w:val="-2"/>
        </w:rPr>
        <w:t> Samorządu</w:t>
      </w:r>
    </w:p>
    <w:p>
      <w:pPr>
        <w:pStyle w:val="BodyText"/>
        <w:spacing w:before="147"/>
        <w:ind w:firstLine="0"/>
      </w:pPr>
      <w:r>
        <w:rPr/>
        <w:t>Terytorialnego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146" w:after="0"/>
        <w:ind w:left="992" w:right="268" w:hanging="425"/>
        <w:jc w:val="left"/>
        <w:rPr>
          <w:sz w:val="24"/>
        </w:rPr>
      </w:pPr>
      <w:r>
        <w:rPr>
          <w:sz w:val="24"/>
        </w:rPr>
        <w:t>Wzór karty realizacji usług asystencji osobistej w ramach Programu „Asystent 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niepełnosprawnością"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4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 edycja 2026 (załącznik nr 9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192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ewidencji</w:t>
      </w:r>
      <w:r>
        <w:rPr>
          <w:spacing w:val="-4"/>
          <w:sz w:val="24"/>
        </w:rPr>
        <w:t> </w:t>
      </w:r>
      <w:r>
        <w:rPr>
          <w:sz w:val="24"/>
        </w:rPr>
        <w:t>przebiegu</w:t>
      </w:r>
      <w:r>
        <w:rPr>
          <w:spacing w:val="-3"/>
          <w:sz w:val="24"/>
        </w:rPr>
        <w:t> </w:t>
      </w:r>
      <w:r>
        <w:rPr>
          <w:sz w:val="24"/>
        </w:rPr>
        <w:t>pojazdu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„Asystent</w:t>
      </w:r>
      <w:r>
        <w:rPr>
          <w:spacing w:val="-3"/>
          <w:sz w:val="24"/>
        </w:rPr>
        <w:t> </w:t>
      </w:r>
      <w:r>
        <w:rPr>
          <w:sz w:val="24"/>
        </w:rPr>
        <w:t>osobisty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 niepełnosprawnością” dla Jednostek Samorządu Terytorialnego - edycja 2026 (załącznik nr 10 do Programu);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footerReference w:type="default" r:id="rId10"/>
          <w:pgSz w:w="11910" w:h="16840"/>
          <w:pgMar w:header="0" w:footer="0" w:top="1360" w:bottom="280" w:left="1275" w:right="1417"/>
        </w:sectPr>
      </w:pP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39" w:after="0"/>
        <w:ind w:left="992" w:right="219" w:hanging="425"/>
        <w:jc w:val="left"/>
        <w:rPr>
          <w:sz w:val="24"/>
        </w:rPr>
      </w:pPr>
      <w:r>
        <w:rPr>
          <w:sz w:val="24"/>
        </w:rPr>
        <w:t>Wzór ewidencja kosztów przejazdu innym środkiem transportu np. taksówką w 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 Samorządu Terytorialnego - edycja 2026 (załącznik nr 11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92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biletów</w:t>
      </w:r>
      <w:r>
        <w:rPr>
          <w:spacing w:val="-4"/>
          <w:sz w:val="24"/>
        </w:rPr>
        <w:t> </w:t>
      </w:r>
      <w:r>
        <w:rPr>
          <w:sz w:val="24"/>
        </w:rPr>
        <w:t>komunikacyjnych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 osoby z niepełnosprawnością” dla Jednostek Samorządu Terytorialnego - edycja 2026 (załącznik nr 12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16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wniosku</w:t>
      </w:r>
      <w:r>
        <w:rPr>
          <w:spacing w:val="-3"/>
          <w:sz w:val="24"/>
        </w:rPr>
        <w:t> </w:t>
      </w:r>
      <w:r>
        <w:rPr>
          <w:sz w:val="24"/>
        </w:rPr>
        <w:t>gminy/powiatu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3"/>
          <w:sz w:val="24"/>
        </w:rPr>
        <w:t> </w:t>
      </w:r>
      <w:r>
        <w:rPr>
          <w:sz w:val="24"/>
        </w:rPr>
        <w:t>osobisty osoby z niepełnosprawnością” dla Jednostek Samorządu Terytorialnego - edycja 2026 (załącznik nr 13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599" w:hanging="425"/>
        <w:jc w:val="left"/>
        <w:rPr>
          <w:sz w:val="24"/>
        </w:rPr>
      </w:pPr>
      <w:r>
        <w:rPr>
          <w:sz w:val="24"/>
        </w:rPr>
        <w:t>Instrukcja</w:t>
      </w:r>
      <w:r>
        <w:rPr>
          <w:spacing w:val="-5"/>
          <w:sz w:val="24"/>
        </w:rPr>
        <w:t> </w:t>
      </w:r>
      <w:r>
        <w:rPr>
          <w:sz w:val="24"/>
        </w:rPr>
        <w:t>obsługi</w:t>
      </w:r>
      <w:r>
        <w:rPr>
          <w:spacing w:val="-5"/>
          <w:sz w:val="24"/>
        </w:rPr>
        <w:t> </w:t>
      </w:r>
      <w:r>
        <w:rPr>
          <w:sz w:val="24"/>
        </w:rPr>
        <w:t>Generatora</w:t>
      </w:r>
      <w:r>
        <w:rPr>
          <w:spacing w:val="-5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Solidarnościowego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14</w:t>
      </w:r>
      <w:r>
        <w:rPr>
          <w:spacing w:val="-4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> </w:t>
      </w:r>
      <w:r>
        <w:rPr>
          <w:sz w:val="24"/>
        </w:rPr>
        <w:t>upoważnienia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podejmowania</w:t>
      </w:r>
      <w:r>
        <w:rPr>
          <w:spacing w:val="-5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Generatorze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Funduszu</w:t>
      </w:r>
    </w:p>
    <w:p>
      <w:pPr>
        <w:pStyle w:val="BodyText"/>
        <w:spacing w:before="146"/>
        <w:ind w:firstLine="0"/>
      </w:pPr>
      <w:r>
        <w:rPr/>
        <w:t>Solidarnościowego</w:t>
      </w:r>
      <w:r>
        <w:rPr>
          <w:spacing w:val="-4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93" w:hanging="425"/>
        <w:jc w:val="left"/>
        <w:rPr>
          <w:sz w:val="24"/>
        </w:rPr>
      </w:pPr>
      <w:r>
        <w:rPr>
          <w:sz w:val="24"/>
        </w:rPr>
        <w:t>Klauzula informacyjna RODO Ministra Rodziny, Pracy i Polityki Społecznej dla pracowników urzędów wojewódzkich oraz pracowników gmin/powiatów, którzy uczestniczą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 dla Jednostek Samorządu Terytorialnego - edycja 2026 dotycząca realizacji obowiązku poinformowania osoby o przetwarzaniu jej danych przez Ministra (załącznik nr 16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415" w:hanging="425"/>
        <w:jc w:val="left"/>
        <w:rPr>
          <w:sz w:val="24"/>
        </w:rPr>
      </w:pPr>
      <w:r>
        <w:rPr>
          <w:sz w:val="24"/>
        </w:rPr>
        <w:t>Wzór umowy w sprawie realizacji zadania w ramach resortowego Programu Ministra Rodziny, Pracy i Polityki Społecznej „Asystent osobisty osoby z niepełnosprawnością” dla Jednostek Samorządu Terytorialnego - edycja 2026, zawieranej</w:t>
      </w:r>
      <w:r>
        <w:rPr>
          <w:spacing w:val="-5"/>
          <w:sz w:val="24"/>
        </w:rPr>
        <w:t> </w:t>
      </w:r>
      <w:r>
        <w:rPr>
          <w:sz w:val="24"/>
        </w:rPr>
        <w:t>pomiędzy</w:t>
      </w:r>
      <w:r>
        <w:rPr>
          <w:spacing w:val="-4"/>
          <w:sz w:val="24"/>
        </w:rPr>
        <w:t> </w:t>
      </w:r>
      <w:r>
        <w:rPr>
          <w:sz w:val="24"/>
        </w:rPr>
        <w:t>Ministrem</w:t>
      </w:r>
      <w:r>
        <w:rPr>
          <w:spacing w:val="-4"/>
          <w:sz w:val="24"/>
        </w:rPr>
        <w:t> </w:t>
      </w:r>
      <w:r>
        <w:rPr>
          <w:sz w:val="24"/>
        </w:rPr>
        <w:t>Rodziny,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Polityki</w:t>
      </w:r>
      <w:r>
        <w:rPr>
          <w:spacing w:val="-4"/>
          <w:sz w:val="24"/>
        </w:rPr>
        <w:t> </w:t>
      </w:r>
      <w:r>
        <w:rPr>
          <w:sz w:val="24"/>
        </w:rPr>
        <w:t>Społecznej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wojewodą (załącznik nr 17 do 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166" w:hanging="425"/>
        <w:jc w:val="left"/>
        <w:rPr>
          <w:sz w:val="24"/>
        </w:rPr>
      </w:pPr>
      <w:r>
        <w:rPr>
          <w:sz w:val="24"/>
        </w:rPr>
        <w:t>Wzór umowy w sprawie realizacji zadania w ramach resortowego Programu Ministra Rodziny, Pracy i Polityki Społecznej „Asystent osobisty osoby z niepełnosprawnością” dla Jednostek Samorządu Terytorialnego - edycja 2026, zawieranej</w:t>
      </w:r>
      <w:r>
        <w:rPr>
          <w:spacing w:val="-5"/>
          <w:sz w:val="24"/>
        </w:rPr>
        <w:t> </w:t>
      </w:r>
      <w:r>
        <w:rPr>
          <w:sz w:val="24"/>
        </w:rPr>
        <w:t>pomiędzy</w:t>
      </w:r>
      <w:r>
        <w:rPr>
          <w:spacing w:val="-4"/>
          <w:sz w:val="24"/>
        </w:rPr>
        <w:t> </w:t>
      </w:r>
      <w:r>
        <w:rPr>
          <w:sz w:val="24"/>
        </w:rPr>
        <w:t>wojewodą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gminą/powiatem</w:t>
      </w:r>
      <w:r>
        <w:rPr>
          <w:spacing w:val="-5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18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Programu);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35" w:hanging="425"/>
        <w:jc w:val="left"/>
        <w:rPr>
          <w:sz w:val="24"/>
        </w:rPr>
      </w:pPr>
      <w:r>
        <w:rPr>
          <w:sz w:val="24"/>
        </w:rPr>
        <w:t>Wzór sprawozdania zbiorczego z realizacji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Jednostek</w:t>
      </w:r>
      <w:r>
        <w:rPr>
          <w:spacing w:val="-5"/>
          <w:sz w:val="24"/>
        </w:rPr>
        <w:t> </w:t>
      </w:r>
      <w:r>
        <w:rPr>
          <w:sz w:val="24"/>
        </w:rPr>
        <w:t>Samorządu</w:t>
      </w:r>
      <w:r>
        <w:rPr>
          <w:spacing w:val="-5"/>
          <w:sz w:val="24"/>
        </w:rPr>
        <w:t> </w:t>
      </w:r>
      <w:r>
        <w:rPr>
          <w:sz w:val="24"/>
        </w:rPr>
        <w:t>Terytorialnego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(załącznik nr 19 do Programu).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6"/>
        <w:ind w:left="0" w:firstLine="0"/>
        <w:rPr>
          <w:sz w:val="22"/>
        </w:rPr>
      </w:pPr>
    </w:p>
    <w:p>
      <w:pPr>
        <w:spacing w:before="0"/>
        <w:ind w:left="142" w:right="0" w:firstLine="0"/>
        <w:jc w:val="center"/>
        <w:rPr>
          <w:sz w:val="22"/>
        </w:rPr>
      </w:pPr>
      <w:r>
        <w:rPr>
          <w:spacing w:val="-5"/>
          <w:sz w:val="22"/>
        </w:rPr>
        <w:t>39</w:t>
      </w:r>
    </w:p>
    <w:sectPr>
      <w:footerReference w:type="default" r:id="rId11"/>
      <w:pgSz w:w="11910" w:h="16840"/>
      <w:pgMar w:header="0" w:footer="0" w:top="13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3696652</wp:posOffset>
              </wp:positionH>
              <wp:positionV relativeFrom="page">
                <wp:posOffset>9917023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075012pt;margin-top:780.867981pt;width:13.2pt;height:13pt;mso-position-horizontal-relative:page;mso-position-vertical-relative:page;z-index:-1607321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709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12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5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50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6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8" w:hanging="425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6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1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1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12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5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50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6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8" w:hanging="425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6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12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5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3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50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6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88" w:hanging="425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1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1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8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1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1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1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1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1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2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5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7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1" w:hanging="42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4" w:hanging="21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F5496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6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1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1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5" w:hanging="425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1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2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4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5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7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71" w:hanging="42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7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9" w:hanging="1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98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8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7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7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56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45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5" w:hanging="176"/>
      </w:pPr>
      <w:rPr>
        <w:rFonts w:hint="default"/>
        <w:lang w:val="pl-PL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41" w:hanging="309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992" w:hanging="425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 w:hanging="375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4680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42"/>
      <w:jc w:val="center"/>
    </w:pPr>
    <w:rPr>
      <w:rFonts w:ascii="Calibri" w:hAnsi="Calibri" w:eastAsia="Calibri" w:cs="Calibri"/>
      <w:b/>
      <w:bCs/>
      <w:sz w:val="40"/>
      <w:szCs w:val="4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92" w:hanging="42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v.pl/rodzina" TargetMode="External"/><Relationship Id="rId7" Type="http://schemas.openxmlformats.org/officeDocument/2006/relationships/hyperlink" Target="http://www.niepelnosprawni.gov.pl/" TargetMode="External"/><Relationship Id="rId8" Type="http://schemas.openxmlformats.org/officeDocument/2006/relationships/hyperlink" Target="https://bfs.mrips.gov.pl/" TargetMode="External"/><Relationship Id="rId9" Type="http://schemas.openxmlformats.org/officeDocument/2006/relationships/hyperlink" Target="https://www.gov.pl/web/premier/dzialania-informacyjne%3B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2026-03-03T13:49:12Z</dcterms:created>
  <dcterms:modified xsi:type="dcterms:W3CDTF">2026-03-03T13:49:12Z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PyPDF2</vt:lpwstr>
  </property>
</Properties>
</file>